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55CE" w:rsidP="008F114B" w:rsidRDefault="004C55CE" w14:paraId="06AB12EE" w14:textId="77777777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="004C55CE" w:rsidP="008F114B" w:rsidRDefault="004C55CE" w14:paraId="221CFD7D" w14:textId="77777777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="004C55CE" w:rsidP="008F114B" w:rsidRDefault="004C55CE" w14:paraId="14CF563D" w14:textId="77777777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="004C55CE" w:rsidP="008F114B" w:rsidRDefault="004C55CE" w14:paraId="46FB7536" w14:textId="77777777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="004C55CE" w:rsidP="008F114B" w:rsidRDefault="004C55CE" w14:paraId="36A962B3" w14:textId="77777777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Pr="008F114B" w:rsidR="008F114B" w:rsidP="008F114B" w:rsidRDefault="008F114B" w14:paraId="0F8F2AA4" w14:textId="37CC60C6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8F114B">
        <w:rPr>
          <w:rFonts w:ascii="Franklin Gothic Book" w:hAnsi="Franklin Gothic Book"/>
          <w:b/>
          <w:bCs/>
          <w:sz w:val="24"/>
          <w:szCs w:val="24"/>
        </w:rPr>
        <w:t>GCP and Protocol Serious Breaches / Deviations</w:t>
      </w:r>
    </w:p>
    <w:p w:rsidRPr="008F114B" w:rsidR="008F114B" w:rsidP="008F114B" w:rsidRDefault="008F114B" w14:paraId="332D2409" w14:textId="77777777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Pr="008F114B" w:rsidR="005B0A94" w:rsidP="008F114B" w:rsidRDefault="008F114B" w14:paraId="191384AB" w14:textId="42B84B4A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8F114B">
        <w:rPr>
          <w:rFonts w:ascii="Franklin Gothic Book" w:hAnsi="Franklin Gothic Book"/>
          <w:b/>
          <w:bCs/>
          <w:sz w:val="24"/>
          <w:szCs w:val="24"/>
        </w:rPr>
        <w:t>Corrective and Preventative Actions (CAPA)</w:t>
      </w:r>
    </w:p>
    <w:p w:rsidRPr="008F114B" w:rsidR="008F114B" w:rsidP="008F114B" w:rsidRDefault="008F114B" w14:paraId="15C7A833" w14:textId="77777777">
      <w:pPr>
        <w:pStyle w:val="NoSpacing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="008F114B" w:rsidP="008F114B" w:rsidRDefault="008F114B" w14:paraId="50F824C4" w14:textId="77777777">
      <w:pPr>
        <w:pStyle w:val="NoSpacing"/>
        <w:jc w:val="center"/>
        <w:rPr>
          <w:rFonts w:ascii="Franklin Gothic Book" w:hAnsi="Franklin Gothic Book"/>
          <w:b/>
          <w:bCs/>
        </w:rPr>
      </w:pPr>
    </w:p>
    <w:p w:rsidRPr="007A1AC8" w:rsidR="007A1AC8" w:rsidP="007A1AC8" w:rsidRDefault="007A1AC8" w14:paraId="6CC4BEBF" w14:textId="4AF68EC8">
      <w:pPr>
        <w:pStyle w:val="NoSpacing"/>
        <w:rPr>
          <w:rFonts w:ascii="Franklin Gothic Book" w:hAnsi="Franklin Gothic Book"/>
        </w:rPr>
      </w:pPr>
      <w:r w:rsidRPr="007A1AC8">
        <w:rPr>
          <w:rFonts w:ascii="Franklin Gothic Book" w:hAnsi="Franklin Gothic Book"/>
          <w:b/>
          <w:bCs/>
        </w:rPr>
        <w:t>Study Title:</w:t>
      </w:r>
      <w:r w:rsidRPr="007A1AC8">
        <w:rPr>
          <w:rFonts w:ascii="Franklin Gothic Book" w:hAnsi="Franklin Gothic Book"/>
        </w:rPr>
        <w:t xml:space="preserve"> </w:t>
      </w:r>
    </w:p>
    <w:p w:rsidRPr="007A1AC8" w:rsidR="007A1AC8" w:rsidP="007A1AC8" w:rsidRDefault="007A1AC8" w14:paraId="65B403E7" w14:textId="150F304B">
      <w:pPr>
        <w:pStyle w:val="NoSpacing"/>
        <w:rPr>
          <w:rFonts w:ascii="Franklin Gothic Book" w:hAnsi="Franklin Gothic Book"/>
        </w:rPr>
      </w:pPr>
      <w:r w:rsidRPr="007A1AC8">
        <w:rPr>
          <w:rFonts w:ascii="Franklin Gothic Book" w:hAnsi="Franklin Gothic Book"/>
          <w:b/>
          <w:bCs/>
        </w:rPr>
        <w:t>Chief Investigator</w:t>
      </w:r>
      <w:r>
        <w:rPr>
          <w:rFonts w:ascii="Franklin Gothic Book" w:hAnsi="Franklin Gothic Book"/>
        </w:rPr>
        <w:t xml:space="preserve">: </w:t>
      </w:r>
    </w:p>
    <w:p w:rsidRPr="007A1AC8" w:rsidR="007A1AC8" w:rsidP="007A1AC8" w:rsidRDefault="007A1AC8" w14:paraId="46EA07C2" w14:textId="5C702E95">
      <w:pPr>
        <w:pStyle w:val="NoSpacing"/>
        <w:rPr>
          <w:rFonts w:ascii="Franklin Gothic Book" w:hAnsi="Franklin Gothic Book"/>
        </w:rPr>
      </w:pPr>
      <w:r w:rsidRPr="005B0A94">
        <w:rPr>
          <w:rFonts w:ascii="Franklin Gothic Book" w:hAnsi="Franklin Gothic Book"/>
          <w:b/>
          <w:bCs/>
        </w:rPr>
        <w:t xml:space="preserve">EudraCT </w:t>
      </w:r>
      <w:r w:rsidR="009616AD">
        <w:rPr>
          <w:rFonts w:ascii="Franklin Gothic Book" w:hAnsi="Franklin Gothic Book"/>
          <w:b/>
          <w:bCs/>
        </w:rPr>
        <w:t>N</w:t>
      </w:r>
      <w:r w:rsidRPr="005B0A94">
        <w:rPr>
          <w:rFonts w:ascii="Franklin Gothic Book" w:hAnsi="Franklin Gothic Book"/>
          <w:b/>
          <w:bCs/>
        </w:rPr>
        <w:t>umber:</w:t>
      </w:r>
      <w:r w:rsidRPr="007A1AC8">
        <w:rPr>
          <w:rFonts w:ascii="Franklin Gothic Book" w:hAnsi="Franklin Gothic Book"/>
        </w:rPr>
        <w:t xml:space="preserve">     </w:t>
      </w:r>
    </w:p>
    <w:p w:rsidRPr="007A1AC8" w:rsidR="007A1AC8" w:rsidP="007A1AC8" w:rsidRDefault="007A1AC8" w14:paraId="5F6E4A53" w14:textId="5117CC78">
      <w:pPr>
        <w:pStyle w:val="NoSpacing"/>
        <w:rPr>
          <w:rFonts w:ascii="Franklin Gothic Book" w:hAnsi="Franklin Gothic Book"/>
        </w:rPr>
      </w:pPr>
      <w:r w:rsidRPr="005B0A94">
        <w:rPr>
          <w:rFonts w:ascii="Franklin Gothic Book" w:hAnsi="Franklin Gothic Book"/>
          <w:b/>
          <w:bCs/>
        </w:rPr>
        <w:t>IRAS ID:</w:t>
      </w:r>
      <w:r w:rsidRPr="007A1AC8">
        <w:rPr>
          <w:rFonts w:ascii="Franklin Gothic Book" w:hAnsi="Franklin Gothic Book"/>
        </w:rPr>
        <w:t xml:space="preserve">  </w:t>
      </w:r>
      <w:r w:rsidR="005B0A94">
        <w:rPr>
          <w:rFonts w:ascii="Franklin Gothic Book" w:hAnsi="Franklin Gothic Book"/>
        </w:rPr>
        <w:t xml:space="preserve">  </w:t>
      </w:r>
      <w:r w:rsidR="00061933">
        <w:rPr>
          <w:rFonts w:ascii="Franklin Gothic Book" w:hAnsi="Franklin Gothic Book"/>
        </w:rPr>
        <w:t xml:space="preserve">           </w:t>
      </w:r>
      <w:r w:rsidRPr="005B0A94">
        <w:rPr>
          <w:rFonts w:ascii="Franklin Gothic Book" w:hAnsi="Franklin Gothic Book"/>
          <w:b/>
          <w:bCs/>
        </w:rPr>
        <w:t>REC Ref:</w:t>
      </w:r>
      <w:r w:rsidRPr="007A1AC8">
        <w:rPr>
          <w:rFonts w:ascii="Franklin Gothic Book" w:hAnsi="Franklin Gothic Book"/>
        </w:rPr>
        <w:t xml:space="preserve"> </w:t>
      </w:r>
      <w:r w:rsidR="00061933">
        <w:rPr>
          <w:rFonts w:ascii="Franklin Gothic Book" w:hAnsi="Franklin Gothic Book"/>
        </w:rPr>
        <w:t xml:space="preserve">                </w:t>
      </w:r>
      <w:r w:rsidRPr="005B0A94">
        <w:rPr>
          <w:rFonts w:ascii="Franklin Gothic Book" w:hAnsi="Franklin Gothic Book"/>
          <w:b/>
          <w:bCs/>
        </w:rPr>
        <w:t>JRES Ref:</w:t>
      </w:r>
      <w:r w:rsidRPr="007A1AC8">
        <w:rPr>
          <w:rFonts w:ascii="Franklin Gothic Book" w:hAnsi="Franklin Gothic Book"/>
        </w:rPr>
        <w:t xml:space="preserve"> </w:t>
      </w:r>
    </w:p>
    <w:p w:rsidR="007F0D25" w:rsidP="007F0D25" w:rsidRDefault="007F0D25" w14:paraId="5CCB0D1F" w14:textId="77777777">
      <w:pPr>
        <w:rPr>
          <w:rFonts w:ascii="Franklin Gothic Book" w:hAnsi="Franklin Gothic Book"/>
          <w:sz w:val="16"/>
          <w:szCs w:val="16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806"/>
        <w:gridCol w:w="1419"/>
        <w:gridCol w:w="2550"/>
        <w:gridCol w:w="985"/>
        <w:gridCol w:w="2702"/>
        <w:gridCol w:w="1275"/>
      </w:tblGrid>
      <w:tr w:rsidR="00F52D1D" w:rsidTr="00D2569F" w14:paraId="14FB4844" w14:textId="77777777">
        <w:tc>
          <w:tcPr>
            <w:tcW w:w="5806" w:type="dxa"/>
          </w:tcPr>
          <w:p w:rsidRPr="002619E4" w:rsidR="00F52D1D" w:rsidP="00C76CD9" w:rsidRDefault="00F52D1D" w14:paraId="74C34489" w14:textId="48175F51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bookmarkStart w:name="_Hlk35933902" w:id="0"/>
            <w:r w:rsidRPr="002619E4">
              <w:rPr>
                <w:rFonts w:ascii="Franklin Gothic Book" w:hAnsi="Franklin Gothic Book"/>
                <w:b/>
                <w:bCs/>
                <w:sz w:val="16"/>
                <w:szCs w:val="16"/>
              </w:rPr>
              <w:t>Finding</w:t>
            </w:r>
            <w:r w:rsidR="002619E4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  / Deviation</w:t>
            </w:r>
          </w:p>
        </w:tc>
        <w:tc>
          <w:tcPr>
            <w:tcW w:w="1419" w:type="dxa"/>
          </w:tcPr>
          <w:p w:rsidRPr="002619E4" w:rsidR="00F52D1D" w:rsidP="00C76CD9" w:rsidRDefault="00F52D1D" w14:paraId="022939A7" w14:textId="77777777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2619E4">
              <w:rPr>
                <w:rFonts w:ascii="Franklin Gothic Book" w:hAnsi="Franklin Gothic Book"/>
                <w:b/>
                <w:bCs/>
                <w:sz w:val="16"/>
                <w:szCs w:val="16"/>
              </w:rPr>
              <w:t>Root Cause</w:t>
            </w:r>
          </w:p>
        </w:tc>
        <w:tc>
          <w:tcPr>
            <w:tcW w:w="2550" w:type="dxa"/>
          </w:tcPr>
          <w:p w:rsidRPr="002619E4" w:rsidR="00F52D1D" w:rsidP="00C76CD9" w:rsidRDefault="00F52D1D" w14:paraId="02957524" w14:textId="77777777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2619E4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Corrective Action </w:t>
            </w:r>
          </w:p>
        </w:tc>
        <w:tc>
          <w:tcPr>
            <w:tcW w:w="985" w:type="dxa"/>
          </w:tcPr>
          <w:p w:rsidRPr="002619E4" w:rsidR="00F52D1D" w:rsidP="00C76CD9" w:rsidRDefault="00F52D1D" w14:paraId="3ABBA5C5" w14:textId="77777777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2619E4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Target Completion Date </w:t>
            </w:r>
          </w:p>
        </w:tc>
        <w:tc>
          <w:tcPr>
            <w:tcW w:w="2702" w:type="dxa"/>
          </w:tcPr>
          <w:p w:rsidRPr="002619E4" w:rsidR="00F52D1D" w:rsidP="00C76CD9" w:rsidRDefault="00F52D1D" w14:paraId="4BD3502D" w14:textId="77777777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2619E4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Preventative Action </w:t>
            </w:r>
          </w:p>
        </w:tc>
        <w:tc>
          <w:tcPr>
            <w:tcW w:w="1275" w:type="dxa"/>
          </w:tcPr>
          <w:p w:rsidRPr="002619E4" w:rsidR="00F52D1D" w:rsidP="00C76CD9" w:rsidRDefault="00F52D1D" w14:paraId="04B7A9D7" w14:textId="77777777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2619E4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Target Completion Date </w:t>
            </w:r>
          </w:p>
        </w:tc>
      </w:tr>
      <w:tr w:rsidR="00F52D1D" w:rsidTr="00D2569F" w14:paraId="37C08ECE" w14:textId="77777777">
        <w:tc>
          <w:tcPr>
            <w:tcW w:w="5806" w:type="dxa"/>
          </w:tcPr>
          <w:p w:rsidR="008F2695" w:rsidP="003823E5" w:rsidRDefault="008F2695" w14:paraId="0D13E472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577E78" w:rsidP="003823E5" w:rsidRDefault="00577E78" w14:paraId="72C1F00E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577E78" w:rsidP="003823E5" w:rsidRDefault="00577E78" w14:paraId="39C0C651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Pr="00891C96" w:rsidR="00577E78" w:rsidP="003823E5" w:rsidRDefault="00577E78" w14:paraId="3C1FCA2A" w14:textId="1C02FD6C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19" w:type="dxa"/>
          </w:tcPr>
          <w:p w:rsidR="00F52D1D" w:rsidP="003823E5" w:rsidRDefault="00F52D1D" w14:paraId="2A9B8693" w14:textId="57E7936D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550" w:type="dxa"/>
          </w:tcPr>
          <w:p w:rsidR="00EF10D6" w:rsidP="003823E5" w:rsidRDefault="00EF10D6" w14:paraId="2B867CA9" w14:textId="1D1C0B3B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985" w:type="dxa"/>
          </w:tcPr>
          <w:p w:rsidR="00F52D1D" w:rsidP="003823E5" w:rsidRDefault="00F52D1D" w14:paraId="61692F44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702" w:type="dxa"/>
          </w:tcPr>
          <w:p w:rsidR="00F52D1D" w:rsidP="003823E5" w:rsidRDefault="00F52D1D" w14:paraId="1B4735AC" w14:textId="01D9D70F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2D1D" w:rsidP="003823E5" w:rsidRDefault="00F52D1D" w14:paraId="15E2C587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52D1D" w:rsidTr="00D2569F" w14:paraId="4630B5B0" w14:textId="77777777">
        <w:tc>
          <w:tcPr>
            <w:tcW w:w="5806" w:type="dxa"/>
          </w:tcPr>
          <w:p w:rsidR="002619E4" w:rsidP="003823E5" w:rsidRDefault="002619E4" w14:paraId="03F0A288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577E78" w:rsidP="003823E5" w:rsidRDefault="00577E78" w14:paraId="7AABDD2E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577E78" w:rsidP="003823E5" w:rsidRDefault="00577E78" w14:paraId="7816C14F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Pr="00891C96" w:rsidR="00577E78" w:rsidP="003823E5" w:rsidRDefault="00577E78" w14:paraId="3AB35200" w14:textId="2E51181C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19" w:type="dxa"/>
          </w:tcPr>
          <w:p w:rsidR="00F52D1D" w:rsidP="003823E5" w:rsidRDefault="00F52D1D" w14:paraId="0C5D90BC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550" w:type="dxa"/>
          </w:tcPr>
          <w:p w:rsidR="005472BE" w:rsidP="003823E5" w:rsidRDefault="005472BE" w14:paraId="7C8641C1" w14:textId="75A8DA39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985" w:type="dxa"/>
          </w:tcPr>
          <w:p w:rsidR="00F52D1D" w:rsidP="003823E5" w:rsidRDefault="00F52D1D" w14:paraId="45957190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702" w:type="dxa"/>
          </w:tcPr>
          <w:p w:rsidR="00F52D1D" w:rsidP="003823E5" w:rsidRDefault="00F52D1D" w14:paraId="1132833F" w14:textId="6A0FA7E5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2D1D" w:rsidP="003823E5" w:rsidRDefault="00F52D1D" w14:paraId="59E1CADF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52D1D" w:rsidTr="00D2569F" w14:paraId="4E5F65BF" w14:textId="77777777">
        <w:tc>
          <w:tcPr>
            <w:tcW w:w="5806" w:type="dxa"/>
          </w:tcPr>
          <w:p w:rsidR="008F2695" w:rsidP="003823E5" w:rsidRDefault="008F2695" w14:paraId="0B9614A6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577E78" w:rsidP="003823E5" w:rsidRDefault="00577E78" w14:paraId="5D3445B7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577E78" w:rsidP="003823E5" w:rsidRDefault="00577E78" w14:paraId="34E2C1E6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Pr="00891C96" w:rsidR="00577E78" w:rsidP="003823E5" w:rsidRDefault="00577E78" w14:paraId="1D805BEF" w14:textId="3963633C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19" w:type="dxa"/>
          </w:tcPr>
          <w:p w:rsidR="00EF10D6" w:rsidP="003823E5" w:rsidRDefault="00EF10D6" w14:paraId="60539180" w14:textId="52BAE671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550" w:type="dxa"/>
          </w:tcPr>
          <w:p w:rsidR="0014485F" w:rsidP="003823E5" w:rsidRDefault="0014485F" w14:paraId="0101C5C1" w14:textId="69C8BB55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985" w:type="dxa"/>
          </w:tcPr>
          <w:p w:rsidR="00F52D1D" w:rsidP="003823E5" w:rsidRDefault="00F52D1D" w14:paraId="3C0C1FF5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702" w:type="dxa"/>
          </w:tcPr>
          <w:p w:rsidR="00F52D1D" w:rsidP="003823E5" w:rsidRDefault="00F52D1D" w14:paraId="3832BF3D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2D1D" w:rsidP="003823E5" w:rsidRDefault="00F52D1D" w14:paraId="0DDF662C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52D1D" w:rsidTr="00D2569F" w14:paraId="18A1E31E" w14:textId="77777777">
        <w:tc>
          <w:tcPr>
            <w:tcW w:w="5806" w:type="dxa"/>
          </w:tcPr>
          <w:p w:rsidR="00EF10D6" w:rsidP="00EF10D6" w:rsidRDefault="00EF10D6" w14:paraId="6E51D070" w14:textId="77777777">
            <w:pPr>
              <w:pStyle w:val="NoSpacing"/>
            </w:pPr>
          </w:p>
          <w:p w:rsidR="00577E78" w:rsidP="00EF10D6" w:rsidRDefault="00577E78" w14:paraId="4AEB0BCE" w14:textId="77777777">
            <w:pPr>
              <w:pStyle w:val="NoSpacing"/>
            </w:pPr>
          </w:p>
          <w:p w:rsidRPr="00EF10D6" w:rsidR="00577E78" w:rsidP="00EF10D6" w:rsidRDefault="00577E78" w14:paraId="31F4CA8D" w14:textId="400CECF3">
            <w:pPr>
              <w:pStyle w:val="NoSpacing"/>
            </w:pPr>
          </w:p>
        </w:tc>
        <w:tc>
          <w:tcPr>
            <w:tcW w:w="1419" w:type="dxa"/>
          </w:tcPr>
          <w:p w:rsidR="00F52D1D" w:rsidP="0083744E" w:rsidRDefault="00F52D1D" w14:paraId="170B4BE8" w14:textId="0AFEF4DB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550" w:type="dxa"/>
          </w:tcPr>
          <w:p w:rsidR="00D2569F" w:rsidP="0083744E" w:rsidRDefault="00D2569F" w14:paraId="276BBE1A" w14:textId="1FF49CE5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985" w:type="dxa"/>
          </w:tcPr>
          <w:p w:rsidR="00F52D1D" w:rsidP="0083744E" w:rsidRDefault="00F52D1D" w14:paraId="6B68B579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702" w:type="dxa"/>
          </w:tcPr>
          <w:p w:rsidR="00F52D1D" w:rsidP="0083744E" w:rsidRDefault="00F52D1D" w14:paraId="2B06CE7B" w14:textId="54C7AB2E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2D1D" w:rsidP="0083744E" w:rsidRDefault="00F52D1D" w14:paraId="3F2C1156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F52D1D" w:rsidTr="00D2569F" w14:paraId="1BEE3870" w14:textId="77777777">
        <w:tc>
          <w:tcPr>
            <w:tcW w:w="5806" w:type="dxa"/>
          </w:tcPr>
          <w:p w:rsidR="008F2695" w:rsidP="0083744E" w:rsidRDefault="008F2695" w14:paraId="4409C195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577E78" w:rsidP="0083744E" w:rsidRDefault="00577E78" w14:paraId="4BA216BA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577E78" w:rsidP="0083744E" w:rsidRDefault="00577E78" w14:paraId="7943FB4F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Pr="00891C96" w:rsidR="00577E78" w:rsidP="0083744E" w:rsidRDefault="00577E78" w14:paraId="35DD6088" w14:textId="244EACB2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419" w:type="dxa"/>
          </w:tcPr>
          <w:p w:rsidR="00F52D1D" w:rsidP="0083744E" w:rsidRDefault="00F52D1D" w14:paraId="08CD1328" w14:textId="632A266A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550" w:type="dxa"/>
          </w:tcPr>
          <w:p w:rsidR="00F52D1D" w:rsidP="0083744E" w:rsidRDefault="00F52D1D" w14:paraId="3E649F87" w14:textId="263F3D94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985" w:type="dxa"/>
          </w:tcPr>
          <w:p w:rsidR="00F52D1D" w:rsidP="0083744E" w:rsidRDefault="00F52D1D" w14:paraId="3548C826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702" w:type="dxa"/>
          </w:tcPr>
          <w:p w:rsidR="00F52D1D" w:rsidP="0083744E" w:rsidRDefault="00F52D1D" w14:paraId="443325EF" w14:textId="720433AC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5" w:type="dxa"/>
          </w:tcPr>
          <w:p w:rsidR="00F52D1D" w:rsidP="0083744E" w:rsidRDefault="00F52D1D" w14:paraId="79430A47" w14:textId="77777777">
            <w:pPr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bookmarkEnd w:id="0"/>
    </w:tbl>
    <w:p w:rsidR="007F0D25" w:rsidRDefault="007F0D25" w14:paraId="1CF7D0DE" w14:textId="77777777"/>
    <w:sectPr w:rsidR="007F0D25" w:rsidSect="005B0A94">
      <w:headerReference w:type="default" r:id="rId7"/>
      <w:footerReference w:type="default" r:id="rId8"/>
      <w:pgSz w:w="16838" w:h="11906" w:orient="landscape"/>
      <w:pgMar w:top="95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686F1" w14:textId="77777777" w:rsidR="007E17E1" w:rsidRDefault="007E17E1" w:rsidP="005B0A94">
      <w:pPr>
        <w:spacing w:after="0" w:line="240" w:lineRule="auto"/>
      </w:pPr>
      <w:r>
        <w:separator/>
      </w:r>
    </w:p>
  </w:endnote>
  <w:endnote w:type="continuationSeparator" w:id="0">
    <w:p w14:paraId="5917BDDA" w14:textId="77777777" w:rsidR="007E17E1" w:rsidRDefault="007E17E1" w:rsidP="005B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B36BC" w14:textId="4914D80A" w:rsidR="00577E78" w:rsidRPr="009C313B" w:rsidRDefault="00577E78" w:rsidP="00577E78">
    <w:pPr>
      <w:pStyle w:val="Footer"/>
      <w:tabs>
        <w:tab w:val="clear" w:pos="9360"/>
        <w:tab w:val="right" w:pos="9356"/>
      </w:tabs>
      <w:jc w:val="center"/>
      <w:rPr>
        <w:rFonts w:ascii="Franklin Gothic Book" w:hAnsi="Franklin Gothic Book" w:cs="Tahoma"/>
        <w:color w:val="000000"/>
        <w:sz w:val="16"/>
        <w:szCs w:val="16"/>
      </w:rPr>
    </w:pPr>
    <w:bookmarkStart w:id="1" w:name="_Hlk16509260"/>
    <w:r w:rsidRPr="009C313B">
      <w:rPr>
        <w:rFonts w:ascii="Franklin Gothic Book" w:hAnsi="Franklin Gothic Book" w:cs="Tahoma"/>
        <w:color w:val="000000"/>
        <w:sz w:val="16"/>
        <w:szCs w:val="16"/>
      </w:rPr>
      <w:t>JRE</w:t>
    </w:r>
    <w:r>
      <w:rPr>
        <w:rFonts w:ascii="Franklin Gothic Book" w:hAnsi="Franklin Gothic Book" w:cs="Tahoma"/>
        <w:color w:val="000000"/>
        <w:sz w:val="16"/>
        <w:szCs w:val="16"/>
      </w:rPr>
      <w:t>SDOC0130 CAPA Plan</w:t>
    </w:r>
  </w:p>
  <w:p w14:paraId="4E0ABA57" w14:textId="7541861E" w:rsidR="004C55CE" w:rsidRPr="004C55CE" w:rsidRDefault="00577E78" w:rsidP="004C55CE">
    <w:pPr>
      <w:pStyle w:val="Footer"/>
      <w:jc w:val="center"/>
      <w:rPr>
        <w:rFonts w:ascii="Franklin Gothic Book" w:hAnsi="Franklin Gothic Book" w:cs="Tahoma"/>
        <w:color w:val="000000"/>
        <w:sz w:val="16"/>
        <w:szCs w:val="16"/>
      </w:rPr>
    </w:pPr>
    <w:r>
      <w:rPr>
        <w:rFonts w:ascii="Franklin Gothic Book" w:hAnsi="Franklin Gothic Book" w:cs="Tahoma"/>
        <w:color w:val="000000"/>
        <w:sz w:val="16"/>
        <w:szCs w:val="16"/>
      </w:rPr>
      <w:t>V</w:t>
    </w:r>
    <w:r w:rsidR="004C55CE">
      <w:rPr>
        <w:rFonts w:ascii="Franklin Gothic Book" w:hAnsi="Franklin Gothic Book" w:cs="Tahoma"/>
        <w:color w:val="000000"/>
        <w:sz w:val="16"/>
        <w:szCs w:val="16"/>
      </w:rPr>
      <w:t>2</w:t>
    </w:r>
    <w:r>
      <w:rPr>
        <w:rFonts w:ascii="Franklin Gothic Book" w:hAnsi="Franklin Gothic Book" w:cs="Tahoma"/>
        <w:color w:val="000000"/>
        <w:sz w:val="16"/>
        <w:szCs w:val="16"/>
      </w:rPr>
      <w:t xml:space="preserve">.0, </w:t>
    </w:r>
    <w:r w:rsidR="004C55CE">
      <w:rPr>
        <w:rFonts w:ascii="Franklin Gothic Book" w:hAnsi="Franklin Gothic Book" w:cs="Tahoma"/>
        <w:color w:val="000000"/>
        <w:sz w:val="16"/>
        <w:szCs w:val="16"/>
      </w:rPr>
      <w:t>1</w:t>
    </w:r>
    <w:r>
      <w:rPr>
        <w:rFonts w:ascii="Franklin Gothic Book" w:hAnsi="Franklin Gothic Book" w:cs="Tahoma"/>
        <w:color w:val="000000"/>
        <w:sz w:val="16"/>
        <w:szCs w:val="16"/>
      </w:rPr>
      <w:t>9/</w:t>
    </w:r>
    <w:r w:rsidR="004C55CE">
      <w:rPr>
        <w:rFonts w:ascii="Franklin Gothic Book" w:hAnsi="Franklin Gothic Book" w:cs="Tahoma"/>
        <w:color w:val="000000"/>
        <w:sz w:val="16"/>
        <w:szCs w:val="16"/>
      </w:rPr>
      <w:t>08</w:t>
    </w:r>
    <w:r>
      <w:rPr>
        <w:rFonts w:ascii="Franklin Gothic Book" w:hAnsi="Franklin Gothic Book" w:cs="Tahoma"/>
        <w:color w:val="000000"/>
        <w:sz w:val="16"/>
        <w:szCs w:val="16"/>
      </w:rPr>
      <w:t>/202</w:t>
    </w:r>
    <w:r w:rsidR="004C55CE">
      <w:rPr>
        <w:rFonts w:ascii="Franklin Gothic Book" w:hAnsi="Franklin Gothic Book" w:cs="Tahoma"/>
        <w:color w:val="000000"/>
        <w:sz w:val="16"/>
        <w:szCs w:val="16"/>
      </w:rPr>
      <w:t>4</w:t>
    </w:r>
  </w:p>
  <w:bookmarkEnd w:id="1"/>
  <w:p w14:paraId="7A29010D" w14:textId="77777777" w:rsidR="00577E78" w:rsidRPr="00360CCA" w:rsidRDefault="00577E78" w:rsidP="00577E78">
    <w:pPr>
      <w:pStyle w:val="Footer"/>
      <w:tabs>
        <w:tab w:val="clear" w:pos="9360"/>
        <w:tab w:val="right" w:pos="9356"/>
      </w:tabs>
      <w:jc w:val="center"/>
      <w:rPr>
        <w:rFonts w:ascii="Franklin Gothic Book" w:hAnsi="Franklin Gothic Book" w:cs="Tahoma"/>
        <w:color w:val="FF0000"/>
        <w:sz w:val="16"/>
        <w:szCs w:val="16"/>
      </w:rPr>
    </w:pPr>
  </w:p>
  <w:p w14:paraId="121A4297" w14:textId="77777777" w:rsidR="00577E78" w:rsidRPr="00360CCA" w:rsidRDefault="00577E78" w:rsidP="00577E78">
    <w:pPr>
      <w:pStyle w:val="Footer"/>
      <w:tabs>
        <w:tab w:val="clear" w:pos="9360"/>
        <w:tab w:val="right" w:pos="9356"/>
      </w:tabs>
      <w:jc w:val="center"/>
      <w:rPr>
        <w:rFonts w:ascii="Franklin Gothic Book" w:hAnsi="Franklin Gothic Book" w:cs="Tahoma"/>
        <w:snapToGrid w:val="0"/>
        <w:color w:val="C0C0C0"/>
        <w:sz w:val="16"/>
        <w:szCs w:val="16"/>
        <w:lang w:val="en-US"/>
      </w:rPr>
    </w:pPr>
    <w:r w:rsidRPr="00360CCA">
      <w:rPr>
        <w:rFonts w:ascii="Franklin Gothic Book" w:hAnsi="Franklin Gothic Book" w:cs="Tahoma"/>
        <w:color w:val="C0C0C0"/>
        <w:sz w:val="16"/>
        <w:szCs w:val="16"/>
      </w:rPr>
      <w:t xml:space="preserve">Page </w: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begin"/>
    </w:r>
    <w:r w:rsidRPr="00360CCA">
      <w:rPr>
        <w:rFonts w:ascii="Franklin Gothic Book" w:hAnsi="Franklin Gothic Book" w:cs="Tahoma"/>
        <w:color w:val="C0C0C0"/>
        <w:sz w:val="16"/>
        <w:szCs w:val="16"/>
      </w:rPr>
      <w:instrText xml:space="preserve"> PAGE </w:instrTex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separate"/>
    </w:r>
    <w:r>
      <w:rPr>
        <w:rFonts w:ascii="Franklin Gothic Book" w:hAnsi="Franklin Gothic Book" w:cs="Tahoma"/>
        <w:color w:val="C0C0C0"/>
        <w:sz w:val="16"/>
        <w:szCs w:val="16"/>
      </w:rPr>
      <w:t>1</w: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end"/>
    </w:r>
    <w:r w:rsidRPr="00360CCA">
      <w:rPr>
        <w:rFonts w:ascii="Franklin Gothic Book" w:hAnsi="Franklin Gothic Book" w:cs="Tahoma"/>
        <w:color w:val="C0C0C0"/>
        <w:sz w:val="16"/>
        <w:szCs w:val="16"/>
      </w:rPr>
      <w:t xml:space="preserve"> of </w: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begin"/>
    </w:r>
    <w:r w:rsidRPr="00360CCA">
      <w:rPr>
        <w:rFonts w:ascii="Franklin Gothic Book" w:hAnsi="Franklin Gothic Book" w:cs="Tahoma"/>
        <w:color w:val="C0C0C0"/>
        <w:sz w:val="16"/>
        <w:szCs w:val="16"/>
      </w:rPr>
      <w:instrText xml:space="preserve"> NUMPAGES </w:instrTex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separate"/>
    </w:r>
    <w:r>
      <w:rPr>
        <w:rFonts w:ascii="Franklin Gothic Book" w:hAnsi="Franklin Gothic Book" w:cs="Tahoma"/>
        <w:color w:val="C0C0C0"/>
        <w:sz w:val="16"/>
        <w:szCs w:val="16"/>
      </w:rPr>
      <w:t>7</w:t>
    </w:r>
    <w:r w:rsidRPr="00360CCA">
      <w:rPr>
        <w:rFonts w:ascii="Franklin Gothic Book" w:hAnsi="Franklin Gothic Book" w:cs="Tahoma"/>
        <w:color w:val="C0C0C0"/>
        <w:sz w:val="16"/>
        <w:szCs w:val="16"/>
      </w:rPr>
      <w:fldChar w:fldCharType="end"/>
    </w:r>
  </w:p>
  <w:p w14:paraId="65198345" w14:textId="77777777" w:rsidR="00577E78" w:rsidRDefault="00577E78" w:rsidP="0057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96CFA" w14:textId="77777777" w:rsidR="007E17E1" w:rsidRDefault="007E17E1" w:rsidP="005B0A94">
      <w:pPr>
        <w:spacing w:after="0" w:line="240" w:lineRule="auto"/>
      </w:pPr>
      <w:r>
        <w:separator/>
      </w:r>
    </w:p>
  </w:footnote>
  <w:footnote w:type="continuationSeparator" w:id="0">
    <w:p w14:paraId="5AB568B2" w14:textId="77777777" w:rsidR="007E17E1" w:rsidRDefault="007E17E1" w:rsidP="005B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C25A" w14:textId="2E35FE23" w:rsidR="005B0A94" w:rsidRDefault="004C55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3C7BE9" wp14:editId="6CE6464B">
          <wp:simplePos x="0" y="0"/>
          <wp:positionH relativeFrom="margin">
            <wp:posOffset>-403860</wp:posOffset>
          </wp:positionH>
          <wp:positionV relativeFrom="paragraph">
            <wp:posOffset>-449580</wp:posOffset>
          </wp:positionV>
          <wp:extent cx="1402080" cy="1402080"/>
          <wp:effectExtent l="0" t="0" r="7620" b="7620"/>
          <wp:wrapTight wrapText="bothSides">
            <wp:wrapPolygon edited="0">
              <wp:start x="0" y="0"/>
              <wp:lineTo x="0" y="21424"/>
              <wp:lineTo x="21424" y="21424"/>
              <wp:lineTo x="21424" y="0"/>
              <wp:lineTo x="0" y="0"/>
            </wp:wrapPolygon>
          </wp:wrapTight>
          <wp:docPr id="16930116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B08B80" wp14:editId="1009F41A">
          <wp:simplePos x="0" y="0"/>
          <wp:positionH relativeFrom="column">
            <wp:posOffset>6103620</wp:posOffset>
          </wp:positionH>
          <wp:positionV relativeFrom="paragraph">
            <wp:posOffset>121920</wp:posOffset>
          </wp:positionV>
          <wp:extent cx="3389630" cy="494030"/>
          <wp:effectExtent l="0" t="0" r="1270" b="0"/>
          <wp:wrapTight wrapText="bothSides">
            <wp:wrapPolygon edited="0">
              <wp:start x="0" y="0"/>
              <wp:lineTo x="0" y="19990"/>
              <wp:lineTo x="21487" y="19990"/>
              <wp:lineTo x="2148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6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0A94">
      <w:t xml:space="preserve">                                                                     </w:t>
    </w:r>
    <w:r>
      <w:t xml:space="preserve">   </w:t>
    </w:r>
    <w:r w:rsidR="005B0A94"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A07FB"/>
    <w:multiLevelType w:val="hybridMultilevel"/>
    <w:tmpl w:val="B05413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1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25"/>
    <w:rsid w:val="00061933"/>
    <w:rsid w:val="0009403F"/>
    <w:rsid w:val="0014485F"/>
    <w:rsid w:val="00177832"/>
    <w:rsid w:val="001E3248"/>
    <w:rsid w:val="0021538D"/>
    <w:rsid w:val="002619E4"/>
    <w:rsid w:val="002C720F"/>
    <w:rsid w:val="0033673A"/>
    <w:rsid w:val="003823E5"/>
    <w:rsid w:val="00456780"/>
    <w:rsid w:val="004B4769"/>
    <w:rsid w:val="004C55CE"/>
    <w:rsid w:val="00501AAD"/>
    <w:rsid w:val="0052719E"/>
    <w:rsid w:val="005472BE"/>
    <w:rsid w:val="00577E78"/>
    <w:rsid w:val="005B0A94"/>
    <w:rsid w:val="00656C10"/>
    <w:rsid w:val="006B63D9"/>
    <w:rsid w:val="006D7F98"/>
    <w:rsid w:val="007A1AC8"/>
    <w:rsid w:val="007E17E1"/>
    <w:rsid w:val="007F0D25"/>
    <w:rsid w:val="0083744E"/>
    <w:rsid w:val="0086024E"/>
    <w:rsid w:val="008F114B"/>
    <w:rsid w:val="008F2695"/>
    <w:rsid w:val="00906934"/>
    <w:rsid w:val="009158AD"/>
    <w:rsid w:val="009616AD"/>
    <w:rsid w:val="009A33AC"/>
    <w:rsid w:val="00B335F9"/>
    <w:rsid w:val="00D2569F"/>
    <w:rsid w:val="00DA7B63"/>
    <w:rsid w:val="00E63D60"/>
    <w:rsid w:val="00EF10D6"/>
    <w:rsid w:val="00F52D1D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8F0AA"/>
  <w15:chartTrackingRefBased/>
  <w15:docId w15:val="{509A504E-1C01-4CD6-885C-D42C92AF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D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D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567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1A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94"/>
  </w:style>
  <w:style w:type="paragraph" w:styleId="Footer">
    <w:name w:val="footer"/>
    <w:basedOn w:val="Normal"/>
    <w:link w:val="FooterChar"/>
    <w:unhideWhenUsed/>
    <w:rsid w:val="005B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B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JRESDOC0130 CAPA Plan V2 2024</dc:title>
  <dc:subject>
  </dc:subject>
  <dc:creator>Sarah Burton</dc:creator>
  <cp:keywords>
  </cp:keywords>
  <dc:description>
  </dc:description>
  <cp:lastModifiedBy>Giulia Sparacino</cp:lastModifiedBy>
  <cp:revision>2</cp:revision>
  <dcterms:created xsi:type="dcterms:W3CDTF">2024-08-20T09:25:00Z</dcterms:created>
  <dcterms:modified xsi:type="dcterms:W3CDTF">2024-08-28T14:40:57Z</dcterms:modified>
</cp:coreProperties>
</file>