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0AC7" w:rsidR="002363CC" w:rsidP="00050AC7" w:rsidRDefault="002363CC" w14:paraId="7F59CE82" w14:textId="29021628">
      <w:pPr>
        <w:spacing w:line="240" w:lineRule="auto"/>
        <w:jc w:val="center"/>
        <w:rPr>
          <w:rFonts w:ascii="Arial" w:hAnsi="Arial" w:cs="Arial"/>
          <w:b/>
          <w:sz w:val="20"/>
          <w:szCs w:val="20"/>
        </w:rPr>
      </w:pPr>
      <w:r w:rsidRPr="00050AC7">
        <w:rPr>
          <w:rFonts w:ascii="Arial" w:hAnsi="Arial" w:cs="Arial"/>
          <w:b/>
          <w:sz w:val="20"/>
          <w:szCs w:val="20"/>
        </w:rPr>
        <w:t>Marketing and Student Recruitment</w:t>
      </w:r>
    </w:p>
    <w:p w:rsidRPr="00050AC7" w:rsidR="005378B3" w:rsidP="00050AC7" w:rsidRDefault="00793C79" w14:paraId="4D3D0A39" w14:textId="410D83A3">
      <w:pPr>
        <w:spacing w:line="240" w:lineRule="auto"/>
        <w:jc w:val="center"/>
        <w:rPr>
          <w:rFonts w:ascii="Arial" w:hAnsi="Arial" w:cs="Arial"/>
          <w:b/>
          <w:sz w:val="20"/>
          <w:szCs w:val="20"/>
        </w:rPr>
      </w:pPr>
      <w:r w:rsidRPr="00050AC7">
        <w:rPr>
          <w:rFonts w:ascii="Arial" w:hAnsi="Arial" w:cs="Arial"/>
          <w:b/>
          <w:sz w:val="20"/>
          <w:szCs w:val="20"/>
        </w:rPr>
        <w:t xml:space="preserve">Privacy </w:t>
      </w:r>
      <w:r w:rsidR="00DC2E00">
        <w:rPr>
          <w:rFonts w:ascii="Arial" w:hAnsi="Arial" w:cs="Arial"/>
          <w:b/>
          <w:sz w:val="20"/>
          <w:szCs w:val="20"/>
        </w:rPr>
        <w:t>notice</w:t>
      </w:r>
    </w:p>
    <w:p w:rsidRPr="00050AC7" w:rsidR="005353FE" w:rsidP="00050AC7" w:rsidRDefault="005353FE" w14:paraId="39BE1A2E" w14:textId="77777777">
      <w:pPr>
        <w:pStyle w:val="Heading2"/>
        <w:spacing w:line="240" w:lineRule="auto"/>
        <w:rPr>
          <w:rFonts w:ascii="Arial" w:hAnsi="Arial" w:cs="Arial"/>
          <w:sz w:val="20"/>
          <w:szCs w:val="20"/>
        </w:rPr>
      </w:pPr>
    </w:p>
    <w:p w:rsidRPr="00050AC7" w:rsidR="00793C79" w:rsidP="00050AC7" w:rsidRDefault="00793C79" w14:paraId="71616C26" w14:textId="5B00FD1F">
      <w:pPr>
        <w:spacing w:line="240" w:lineRule="auto"/>
        <w:jc w:val="both"/>
        <w:rPr>
          <w:rFonts w:ascii="Arial" w:hAnsi="Arial" w:cs="Arial"/>
          <w:sz w:val="20"/>
          <w:szCs w:val="20"/>
        </w:rPr>
      </w:pPr>
      <w:r w:rsidRPr="00050AC7">
        <w:rPr>
          <w:rFonts w:ascii="Arial" w:hAnsi="Arial" w:cs="Arial"/>
          <w:sz w:val="20"/>
          <w:szCs w:val="20"/>
        </w:rPr>
        <w:t xml:space="preserve">At St George’s, University of London, we are committed to protecting and respecting your privacy. When you supply any personal information to St George’s, University of London we have legal obligations towards you in the way we deal with that data. We must collect the information </w:t>
      </w:r>
      <w:r w:rsidRPr="00050AC7" w:rsidR="00050AC7">
        <w:rPr>
          <w:rFonts w:ascii="Arial" w:hAnsi="Arial" w:cs="Arial"/>
          <w:sz w:val="20"/>
          <w:szCs w:val="20"/>
        </w:rPr>
        <w:t>fairly;</w:t>
      </w:r>
      <w:r w:rsidRPr="00050AC7">
        <w:rPr>
          <w:rFonts w:ascii="Arial" w:hAnsi="Arial" w:cs="Arial"/>
          <w:sz w:val="20"/>
          <w:szCs w:val="20"/>
        </w:rPr>
        <w:t xml:space="preserve"> explain how we will use it and tell you if we want to pass the information on to anyone else. This notice sets out how any personal data you provide us will be processed. </w:t>
      </w:r>
    </w:p>
    <w:p w:rsidRPr="00050AC7" w:rsidR="001B5328" w:rsidP="00050AC7" w:rsidRDefault="002D5270" w14:paraId="393665D2" w14:textId="6068EFD7">
      <w:pPr>
        <w:spacing w:line="240" w:lineRule="auto"/>
        <w:rPr>
          <w:rFonts w:ascii="Arial" w:hAnsi="Arial" w:cs="Arial"/>
          <w:sz w:val="20"/>
          <w:szCs w:val="20"/>
          <w:lang w:val="en-GB"/>
        </w:rPr>
      </w:pPr>
      <w:r w:rsidRPr="00050AC7">
        <w:rPr>
          <w:rFonts w:ascii="Arial" w:hAnsi="Arial" w:cs="Arial"/>
          <w:sz w:val="20"/>
          <w:szCs w:val="20"/>
        </w:rPr>
        <w:t xml:space="preserve">For additional information regarding our services and on how we use cookies please refer to our </w:t>
      </w:r>
      <w:hyperlink w:history="1" r:id="rId5">
        <w:r w:rsidRPr="007B26E0" w:rsidR="007B26E0">
          <w:rPr>
            <w:rStyle w:val="Hyperlink"/>
            <w:rFonts w:ascii="Arial" w:hAnsi="Arial" w:cs="Arial"/>
            <w:sz w:val="20"/>
            <w:szCs w:val="20"/>
          </w:rPr>
          <w:t>Cookie Policy</w:t>
        </w:r>
      </w:hyperlink>
      <w:r w:rsidR="007B26E0">
        <w:rPr>
          <w:rFonts w:ascii="Arial" w:hAnsi="Arial" w:cs="Arial"/>
          <w:sz w:val="20"/>
          <w:szCs w:val="20"/>
        </w:rPr>
        <w:t>.</w:t>
      </w:r>
    </w:p>
    <w:p w:rsidRPr="00050AC7" w:rsidR="00050AC7" w:rsidP="00050AC7" w:rsidRDefault="00050AC7" w14:paraId="0120475D" w14:textId="4E5E59CE">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About us</w:t>
      </w:r>
    </w:p>
    <w:p w:rsidRPr="00050AC7" w:rsidR="00793C79" w:rsidP="00E87CD5" w:rsidRDefault="00793C79" w14:paraId="452F8539" w14:textId="48A5D607">
      <w:pPr>
        <w:spacing w:line="240" w:lineRule="auto"/>
        <w:jc w:val="both"/>
        <w:rPr>
          <w:rFonts w:ascii="Arial" w:hAnsi="Arial" w:cs="Arial"/>
          <w:sz w:val="20"/>
          <w:szCs w:val="20"/>
        </w:rPr>
      </w:pPr>
      <w:r w:rsidRPr="00050AC7">
        <w:rPr>
          <w:rFonts w:ascii="Arial" w:hAnsi="Arial" w:cs="Arial"/>
          <w:sz w:val="20"/>
          <w:szCs w:val="20"/>
        </w:rPr>
        <w:t>St George’s</w:t>
      </w:r>
      <w:r w:rsidRPr="00050AC7" w:rsidR="00F17B35">
        <w:rPr>
          <w:rFonts w:ascii="Arial" w:hAnsi="Arial" w:cs="Arial"/>
          <w:sz w:val="20"/>
          <w:szCs w:val="20"/>
        </w:rPr>
        <w:t>,</w:t>
      </w:r>
      <w:r w:rsidRPr="00050AC7">
        <w:rPr>
          <w:rFonts w:ascii="Arial" w:hAnsi="Arial" w:cs="Arial"/>
          <w:sz w:val="20"/>
          <w:szCs w:val="20"/>
        </w:rPr>
        <w:t xml:space="preserve"> University of London is </w:t>
      </w:r>
      <w:r w:rsidRPr="00050AC7" w:rsidR="00CC2402">
        <w:rPr>
          <w:rFonts w:ascii="Arial" w:hAnsi="Arial" w:cs="Arial"/>
          <w:sz w:val="20"/>
          <w:szCs w:val="20"/>
        </w:rPr>
        <w:t xml:space="preserve">a higher education institute located in Tooting, South London, and is a </w:t>
      </w:r>
      <w:r w:rsidRPr="00050AC7" w:rsidR="00E92AA8">
        <w:rPr>
          <w:rFonts w:ascii="Arial" w:hAnsi="Arial" w:cs="Arial"/>
          <w:sz w:val="20"/>
          <w:szCs w:val="20"/>
        </w:rPr>
        <w:t>member o</w:t>
      </w:r>
      <w:r w:rsidRPr="00050AC7" w:rsidR="00CC2402">
        <w:rPr>
          <w:rFonts w:ascii="Arial" w:hAnsi="Arial" w:cs="Arial"/>
          <w:sz w:val="20"/>
          <w:szCs w:val="20"/>
        </w:rPr>
        <w:t>f the University of London</w:t>
      </w:r>
      <w:r w:rsidRPr="00050AC7" w:rsidR="005353FE">
        <w:rPr>
          <w:rFonts w:ascii="Arial" w:hAnsi="Arial" w:cs="Arial"/>
          <w:sz w:val="20"/>
          <w:szCs w:val="20"/>
        </w:rPr>
        <w:t xml:space="preserve">. We are </w:t>
      </w:r>
      <w:r w:rsidRPr="00050AC7">
        <w:rPr>
          <w:rFonts w:ascii="Arial" w:hAnsi="Arial" w:cs="Arial"/>
          <w:sz w:val="20"/>
          <w:szCs w:val="20"/>
        </w:rPr>
        <w:t>the ‘</w:t>
      </w:r>
      <w:r w:rsidRPr="00050AC7" w:rsidR="00223A3D">
        <w:rPr>
          <w:rFonts w:ascii="Arial" w:hAnsi="Arial" w:cs="Arial"/>
          <w:sz w:val="20"/>
          <w:szCs w:val="20"/>
        </w:rPr>
        <w:t xml:space="preserve">Data </w:t>
      </w:r>
      <w:r w:rsidRPr="00050AC7">
        <w:rPr>
          <w:rFonts w:ascii="Arial" w:hAnsi="Arial" w:cs="Arial"/>
          <w:sz w:val="20"/>
          <w:szCs w:val="20"/>
        </w:rPr>
        <w:t xml:space="preserve">Controller’ of the personal data </w:t>
      </w:r>
      <w:r w:rsidRPr="00050AC7" w:rsidR="005353FE">
        <w:rPr>
          <w:rFonts w:ascii="Arial" w:hAnsi="Arial" w:cs="Arial"/>
          <w:sz w:val="20"/>
          <w:szCs w:val="20"/>
        </w:rPr>
        <w:t>that you provide us with, and we are</w:t>
      </w:r>
      <w:r w:rsidRPr="00050AC7">
        <w:rPr>
          <w:rFonts w:ascii="Arial" w:hAnsi="Arial" w:cs="Arial"/>
          <w:sz w:val="20"/>
          <w:szCs w:val="20"/>
        </w:rPr>
        <w:t xml:space="preserve"> registered with the Information Commissioner’s Office (ICO) for the purposes of UK data protection legislation, registration number Z5770328.</w:t>
      </w:r>
    </w:p>
    <w:p w:rsidRPr="00050AC7" w:rsidR="00793C79" w:rsidP="00050AC7" w:rsidRDefault="00050AC7" w14:paraId="4B16C02F" w14:textId="041507A5">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 xml:space="preserve">How to contact us </w:t>
      </w:r>
    </w:p>
    <w:p w:rsidRPr="00050AC7" w:rsidR="00793C79" w:rsidP="00050AC7" w:rsidRDefault="00793C79" w14:paraId="42D7BB2B" w14:textId="77777777">
      <w:pPr>
        <w:spacing w:line="240" w:lineRule="auto"/>
        <w:rPr>
          <w:rFonts w:ascii="Arial" w:hAnsi="Arial" w:cs="Arial"/>
          <w:sz w:val="20"/>
          <w:szCs w:val="20"/>
        </w:rPr>
      </w:pPr>
      <w:r w:rsidRPr="00050AC7">
        <w:rPr>
          <w:rFonts w:ascii="Arial" w:hAnsi="Arial" w:cs="Arial"/>
          <w:sz w:val="20"/>
          <w:szCs w:val="20"/>
        </w:rPr>
        <w:t>If you would like more information about how we collect, u</w:t>
      </w:r>
      <w:r w:rsidRPr="00050AC7" w:rsidR="007542B4">
        <w:rPr>
          <w:rFonts w:ascii="Arial" w:hAnsi="Arial" w:cs="Arial"/>
          <w:sz w:val="20"/>
          <w:szCs w:val="20"/>
        </w:rPr>
        <w:t xml:space="preserve">se and store your personal data, you can contact our university </w:t>
      </w:r>
      <w:r w:rsidRPr="00050AC7">
        <w:rPr>
          <w:rFonts w:ascii="Arial" w:hAnsi="Arial" w:cs="Arial"/>
          <w:sz w:val="20"/>
          <w:szCs w:val="20"/>
        </w:rPr>
        <w:t>Data Protection Officer</w:t>
      </w:r>
      <w:r w:rsidRPr="00050AC7" w:rsidR="007542B4">
        <w:rPr>
          <w:rFonts w:ascii="Arial" w:hAnsi="Arial" w:cs="Arial"/>
          <w:sz w:val="20"/>
          <w:szCs w:val="20"/>
        </w:rPr>
        <w:t xml:space="preserve"> at</w:t>
      </w:r>
      <w:r w:rsidRPr="00050AC7">
        <w:rPr>
          <w:rFonts w:ascii="Arial" w:hAnsi="Arial" w:cs="Arial"/>
          <w:sz w:val="20"/>
          <w:szCs w:val="20"/>
        </w:rPr>
        <w:t xml:space="preserve">: </w:t>
      </w:r>
    </w:p>
    <w:p w:rsidRPr="00050AC7" w:rsidR="00793C79" w:rsidP="00050AC7" w:rsidRDefault="00793C79" w14:paraId="69343045" w14:textId="22154A40">
      <w:pPr>
        <w:spacing w:after="0" w:line="360" w:lineRule="auto"/>
        <w:rPr>
          <w:rFonts w:ascii="Arial" w:hAnsi="Arial" w:cs="Arial"/>
          <w:sz w:val="20"/>
          <w:szCs w:val="20"/>
        </w:rPr>
      </w:pPr>
      <w:r w:rsidRPr="00050AC7">
        <w:rPr>
          <w:rFonts w:ascii="Arial" w:hAnsi="Arial" w:cs="Arial"/>
          <w:b/>
          <w:bCs/>
          <w:sz w:val="20"/>
          <w:szCs w:val="20"/>
        </w:rPr>
        <w:t>Emai</w:t>
      </w:r>
      <w:r w:rsidR="00050AC7">
        <w:rPr>
          <w:rFonts w:ascii="Arial" w:hAnsi="Arial" w:cs="Arial"/>
          <w:b/>
          <w:bCs/>
          <w:sz w:val="20"/>
          <w:szCs w:val="20"/>
        </w:rPr>
        <w:t>l</w:t>
      </w:r>
      <w:r w:rsidRPr="00050AC7">
        <w:rPr>
          <w:rFonts w:ascii="Arial" w:hAnsi="Arial" w:cs="Arial"/>
          <w:sz w:val="20"/>
          <w:szCs w:val="20"/>
        </w:rPr>
        <w:t>:</w:t>
      </w:r>
      <w:r w:rsidR="00050AC7">
        <w:rPr>
          <w:rFonts w:ascii="Arial" w:hAnsi="Arial" w:cs="Arial"/>
          <w:sz w:val="20"/>
          <w:szCs w:val="20"/>
        </w:rPr>
        <w:tab/>
      </w:r>
      <w:r w:rsidRPr="00050AC7">
        <w:rPr>
          <w:rFonts w:ascii="Arial" w:hAnsi="Arial" w:cs="Arial"/>
          <w:sz w:val="20"/>
          <w:szCs w:val="20"/>
        </w:rPr>
        <w:t xml:space="preserve"> </w:t>
      </w:r>
      <w:r w:rsidRPr="00050AC7">
        <w:rPr>
          <w:rFonts w:ascii="Arial" w:hAnsi="Arial" w:cs="Arial"/>
          <w:sz w:val="20"/>
          <w:szCs w:val="20"/>
        </w:rPr>
        <w:tab/>
      </w:r>
      <w:hyperlink w:history="1" r:id="rId6">
        <w:r w:rsidRPr="00050AC7" w:rsidR="00050AC7">
          <w:rPr>
            <w:rStyle w:val="Hyperlink"/>
            <w:rFonts w:ascii="Arial" w:hAnsi="Arial" w:cs="Arial"/>
            <w:sz w:val="20"/>
            <w:szCs w:val="20"/>
          </w:rPr>
          <w:t>dataprotection@sgul.ac.uk</w:t>
        </w:r>
      </w:hyperlink>
    </w:p>
    <w:p w:rsidRPr="00050AC7" w:rsidR="00793C79" w:rsidP="00050AC7" w:rsidRDefault="00793C79" w14:paraId="122CA421" w14:textId="77777777">
      <w:pPr>
        <w:spacing w:after="0" w:line="360" w:lineRule="auto"/>
        <w:rPr>
          <w:rFonts w:ascii="Arial" w:hAnsi="Arial" w:cs="Arial"/>
          <w:sz w:val="20"/>
          <w:szCs w:val="20"/>
        </w:rPr>
      </w:pPr>
      <w:r w:rsidRPr="00050AC7">
        <w:rPr>
          <w:rFonts w:ascii="Arial" w:hAnsi="Arial" w:cs="Arial"/>
          <w:b/>
          <w:bCs/>
          <w:sz w:val="20"/>
          <w:szCs w:val="20"/>
        </w:rPr>
        <w:t>Tel</w:t>
      </w:r>
      <w:r w:rsidRPr="00050AC7">
        <w:rPr>
          <w:rFonts w:ascii="Arial" w:hAnsi="Arial" w:cs="Arial"/>
          <w:sz w:val="20"/>
          <w:szCs w:val="20"/>
        </w:rPr>
        <w:t xml:space="preserve">: </w:t>
      </w:r>
      <w:r w:rsidRPr="00050AC7">
        <w:rPr>
          <w:rFonts w:ascii="Arial" w:hAnsi="Arial" w:cs="Arial"/>
          <w:sz w:val="20"/>
          <w:szCs w:val="20"/>
        </w:rPr>
        <w:tab/>
      </w:r>
      <w:r w:rsidRPr="00050AC7">
        <w:rPr>
          <w:rFonts w:ascii="Arial" w:hAnsi="Arial" w:cs="Arial"/>
          <w:sz w:val="20"/>
          <w:szCs w:val="20"/>
        </w:rPr>
        <w:tab/>
        <w:t>020 8725 0668</w:t>
      </w:r>
    </w:p>
    <w:p w:rsidR="00050AC7" w:rsidP="00050AC7" w:rsidRDefault="00793C79" w14:paraId="00CAA1E7" w14:textId="2B96D74E">
      <w:pPr>
        <w:spacing w:line="240" w:lineRule="auto"/>
        <w:ind w:left="1440" w:hanging="1440"/>
        <w:rPr>
          <w:rFonts w:ascii="Arial" w:hAnsi="Arial" w:cs="Arial"/>
          <w:sz w:val="20"/>
          <w:szCs w:val="20"/>
        </w:rPr>
      </w:pPr>
      <w:r w:rsidRPr="00050AC7">
        <w:rPr>
          <w:rFonts w:ascii="Arial" w:hAnsi="Arial" w:cs="Arial"/>
          <w:b/>
          <w:bCs/>
          <w:sz w:val="20"/>
          <w:szCs w:val="20"/>
        </w:rPr>
        <w:t>Address</w:t>
      </w:r>
      <w:r w:rsidRPr="00050AC7">
        <w:rPr>
          <w:rFonts w:ascii="Arial" w:hAnsi="Arial" w:cs="Arial"/>
          <w:sz w:val="20"/>
          <w:szCs w:val="20"/>
        </w:rPr>
        <w:t xml:space="preserve">: </w:t>
      </w:r>
      <w:r w:rsidR="00050AC7">
        <w:rPr>
          <w:rFonts w:ascii="Arial" w:hAnsi="Arial" w:cs="Arial"/>
          <w:sz w:val="20"/>
          <w:szCs w:val="20"/>
        </w:rPr>
        <w:tab/>
      </w:r>
      <w:r w:rsidRPr="00050AC7">
        <w:rPr>
          <w:rFonts w:ascii="Arial" w:hAnsi="Arial" w:cs="Arial"/>
          <w:sz w:val="20"/>
          <w:szCs w:val="20"/>
        </w:rPr>
        <w:t>Data Protection Officer</w:t>
      </w:r>
    </w:p>
    <w:p w:rsidRPr="00050AC7" w:rsidR="002363CC" w:rsidP="00050AC7" w:rsidRDefault="00793C79" w14:paraId="1DF30771" w14:textId="13A01ECF">
      <w:pPr>
        <w:spacing w:line="240" w:lineRule="auto"/>
        <w:ind w:left="1440"/>
        <w:rPr>
          <w:rFonts w:ascii="Arial" w:hAnsi="Arial" w:cs="Arial"/>
          <w:sz w:val="20"/>
          <w:szCs w:val="20"/>
        </w:rPr>
      </w:pPr>
      <w:r w:rsidRPr="00050AC7">
        <w:rPr>
          <w:rFonts w:ascii="Arial" w:hAnsi="Arial" w:cs="Arial"/>
          <w:sz w:val="20"/>
          <w:szCs w:val="20"/>
        </w:rPr>
        <w:t>Information Services</w:t>
      </w:r>
    </w:p>
    <w:p w:rsidRPr="00050AC7" w:rsidR="002363CC" w:rsidP="00050AC7" w:rsidRDefault="00793C79" w14:paraId="05DDAF58" w14:textId="357D1EE2">
      <w:pPr>
        <w:spacing w:line="240" w:lineRule="auto"/>
        <w:ind w:left="1440"/>
        <w:rPr>
          <w:rFonts w:ascii="Arial" w:hAnsi="Arial" w:cs="Arial"/>
          <w:sz w:val="20"/>
          <w:szCs w:val="20"/>
        </w:rPr>
      </w:pPr>
      <w:r w:rsidRPr="00050AC7">
        <w:rPr>
          <w:rFonts w:ascii="Arial" w:hAnsi="Arial" w:cs="Arial"/>
          <w:sz w:val="20"/>
          <w:szCs w:val="20"/>
        </w:rPr>
        <w:t>St George’s</w:t>
      </w:r>
      <w:r w:rsidRPr="00050AC7" w:rsidR="002363CC">
        <w:rPr>
          <w:rFonts w:ascii="Arial" w:hAnsi="Arial" w:cs="Arial"/>
          <w:sz w:val="20"/>
          <w:szCs w:val="20"/>
        </w:rPr>
        <w:t>,</w:t>
      </w:r>
      <w:r w:rsidRPr="00050AC7">
        <w:rPr>
          <w:rFonts w:ascii="Arial" w:hAnsi="Arial" w:cs="Arial"/>
          <w:sz w:val="20"/>
          <w:szCs w:val="20"/>
        </w:rPr>
        <w:t xml:space="preserve"> University of London</w:t>
      </w:r>
    </w:p>
    <w:p w:rsidRPr="00050AC7" w:rsidR="002363CC" w:rsidP="00050AC7" w:rsidRDefault="00793C79" w14:paraId="23CBCA51" w14:textId="5C8355BD">
      <w:pPr>
        <w:spacing w:line="240" w:lineRule="auto"/>
        <w:ind w:left="1440"/>
        <w:rPr>
          <w:rFonts w:ascii="Arial" w:hAnsi="Arial" w:cs="Arial"/>
          <w:sz w:val="20"/>
          <w:szCs w:val="20"/>
        </w:rPr>
      </w:pPr>
      <w:r w:rsidRPr="00050AC7">
        <w:rPr>
          <w:rFonts w:ascii="Arial" w:hAnsi="Arial" w:cs="Arial"/>
          <w:sz w:val="20"/>
          <w:szCs w:val="20"/>
        </w:rPr>
        <w:t>Cranmer Terrace</w:t>
      </w:r>
    </w:p>
    <w:p w:rsidRPr="00050AC7" w:rsidR="002363CC" w:rsidP="00050AC7" w:rsidRDefault="00793C79" w14:paraId="6C6F75CC" w14:textId="770A2D93">
      <w:pPr>
        <w:spacing w:line="240" w:lineRule="auto"/>
        <w:ind w:left="1440"/>
        <w:rPr>
          <w:rFonts w:ascii="Arial" w:hAnsi="Arial" w:cs="Arial"/>
          <w:sz w:val="20"/>
          <w:szCs w:val="20"/>
        </w:rPr>
      </w:pPr>
      <w:r w:rsidRPr="00050AC7">
        <w:rPr>
          <w:rFonts w:ascii="Arial" w:hAnsi="Arial" w:cs="Arial"/>
          <w:sz w:val="20"/>
          <w:szCs w:val="20"/>
        </w:rPr>
        <w:t xml:space="preserve">LONDON </w:t>
      </w:r>
    </w:p>
    <w:p w:rsidRPr="00050AC7" w:rsidR="00B42752" w:rsidP="00050AC7" w:rsidRDefault="00793C79" w14:paraId="2895F455" w14:textId="23229038">
      <w:pPr>
        <w:spacing w:line="240" w:lineRule="auto"/>
        <w:ind w:left="1440"/>
        <w:rPr>
          <w:rFonts w:ascii="Arial" w:hAnsi="Arial" w:cs="Arial"/>
          <w:sz w:val="20"/>
          <w:szCs w:val="20"/>
        </w:rPr>
      </w:pPr>
      <w:r w:rsidRPr="00050AC7">
        <w:rPr>
          <w:rFonts w:ascii="Arial" w:hAnsi="Arial" w:cs="Arial"/>
          <w:sz w:val="20"/>
          <w:szCs w:val="20"/>
        </w:rPr>
        <w:t>SW17 0RE</w:t>
      </w:r>
    </w:p>
    <w:p w:rsidRPr="00050AC7" w:rsidR="00B42752" w:rsidP="00050AC7" w:rsidRDefault="00B42752" w14:paraId="1BCB18DA" w14:textId="77777777">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What information we collect from you and why</w:t>
      </w:r>
    </w:p>
    <w:p w:rsidRPr="00050AC7" w:rsidR="00B42752" w:rsidP="00050AC7" w:rsidRDefault="00B42752" w14:paraId="65B488C3" w14:textId="7FBB5684">
      <w:pPr>
        <w:spacing w:after="0" w:line="240" w:lineRule="auto"/>
        <w:jc w:val="both"/>
        <w:rPr>
          <w:rFonts w:ascii="Arial" w:hAnsi="Arial" w:cs="Arial"/>
          <w:sz w:val="20"/>
          <w:szCs w:val="20"/>
        </w:rPr>
      </w:pPr>
      <w:r w:rsidRPr="00050AC7">
        <w:rPr>
          <w:rFonts w:ascii="Arial" w:hAnsi="Arial" w:cs="Arial"/>
          <w:sz w:val="20"/>
          <w:szCs w:val="20"/>
        </w:rPr>
        <w:t>We collect your personal data when you make an enquiry, order a pros</w:t>
      </w:r>
      <w:r w:rsidRPr="00050AC7" w:rsidR="005353FE">
        <w:rPr>
          <w:rFonts w:ascii="Arial" w:hAnsi="Arial" w:cs="Arial"/>
          <w:sz w:val="20"/>
          <w:szCs w:val="20"/>
        </w:rPr>
        <w:t>pectus, book an</w:t>
      </w:r>
      <w:r w:rsidR="00050AC7">
        <w:rPr>
          <w:rFonts w:ascii="Arial" w:hAnsi="Arial" w:cs="Arial"/>
          <w:sz w:val="20"/>
          <w:szCs w:val="20"/>
        </w:rPr>
        <w:t xml:space="preserve"> </w:t>
      </w:r>
      <w:r w:rsidRPr="00050AC7" w:rsidR="005353FE">
        <w:rPr>
          <w:rFonts w:ascii="Arial" w:hAnsi="Arial" w:cs="Arial"/>
          <w:sz w:val="20"/>
          <w:szCs w:val="20"/>
        </w:rPr>
        <w:t>event,</w:t>
      </w:r>
      <w:r w:rsidRPr="00050AC7" w:rsidR="002363CC">
        <w:rPr>
          <w:rFonts w:ascii="Arial" w:hAnsi="Arial" w:cs="Arial"/>
          <w:sz w:val="20"/>
          <w:szCs w:val="20"/>
        </w:rPr>
        <w:t xml:space="preserve"> </w:t>
      </w:r>
      <w:r w:rsidRPr="00050AC7" w:rsidR="005353FE">
        <w:rPr>
          <w:rFonts w:ascii="Arial" w:hAnsi="Arial" w:cs="Arial"/>
          <w:sz w:val="20"/>
          <w:szCs w:val="20"/>
        </w:rPr>
        <w:t xml:space="preserve">call our </w:t>
      </w:r>
      <w:r w:rsidRPr="00050AC7">
        <w:rPr>
          <w:rFonts w:ascii="Arial" w:hAnsi="Arial" w:cs="Arial"/>
          <w:sz w:val="20"/>
          <w:szCs w:val="20"/>
        </w:rPr>
        <w:t>enquiries team, sign-u</w:t>
      </w:r>
      <w:r w:rsidRPr="00050AC7" w:rsidR="00223A3D">
        <w:rPr>
          <w:rFonts w:ascii="Arial" w:hAnsi="Arial" w:cs="Arial"/>
          <w:sz w:val="20"/>
          <w:szCs w:val="20"/>
        </w:rPr>
        <w:t>p for marketing communications.</w:t>
      </w:r>
    </w:p>
    <w:p w:rsidRPr="00050AC7" w:rsidR="00B42752" w:rsidP="00050AC7" w:rsidRDefault="00B42752" w14:paraId="59EF858B" w14:textId="77777777">
      <w:pPr>
        <w:spacing w:before="100" w:beforeAutospacing="1" w:after="0" w:line="240" w:lineRule="auto"/>
        <w:rPr>
          <w:rFonts w:ascii="Arial" w:hAnsi="Arial" w:eastAsia="Times New Roman" w:cs="Arial"/>
          <w:sz w:val="20"/>
          <w:szCs w:val="20"/>
        </w:rPr>
      </w:pPr>
      <w:r w:rsidRPr="00050AC7">
        <w:rPr>
          <w:rFonts w:ascii="Arial" w:hAnsi="Arial" w:eastAsia="Times New Roman" w:cs="Arial"/>
          <w:sz w:val="20"/>
          <w:szCs w:val="20"/>
        </w:rPr>
        <w:t>The data we collect includes details you provide to us, such as your name</w:t>
      </w:r>
      <w:r w:rsidRPr="00050AC7" w:rsidR="00C4168E">
        <w:rPr>
          <w:rFonts w:ascii="Arial" w:hAnsi="Arial" w:eastAsia="Times New Roman" w:cs="Arial"/>
          <w:sz w:val="20"/>
          <w:szCs w:val="20"/>
        </w:rPr>
        <w:t>, your email, phone number, course preference, and</w:t>
      </w:r>
      <w:r w:rsidRPr="00050AC7">
        <w:rPr>
          <w:rFonts w:ascii="Arial" w:hAnsi="Arial" w:eastAsia="Times New Roman" w:cs="Arial"/>
          <w:sz w:val="20"/>
          <w:szCs w:val="20"/>
        </w:rPr>
        <w:t xml:space="preserve"> </w:t>
      </w:r>
      <w:r w:rsidRPr="00050AC7" w:rsidR="00C4168E">
        <w:rPr>
          <w:rFonts w:ascii="Arial" w:hAnsi="Arial" w:eastAsia="Times New Roman" w:cs="Arial"/>
          <w:sz w:val="20"/>
          <w:szCs w:val="20"/>
        </w:rPr>
        <w:t>your</w:t>
      </w:r>
      <w:r w:rsidRPr="00050AC7">
        <w:rPr>
          <w:rFonts w:ascii="Arial" w:hAnsi="Arial" w:eastAsia="Times New Roman" w:cs="Arial"/>
          <w:sz w:val="20"/>
          <w:szCs w:val="20"/>
        </w:rPr>
        <w:t xml:space="preserve"> addresses. We use this data to:</w:t>
      </w:r>
    </w:p>
    <w:p w:rsidR="00536069" w:rsidP="00050AC7" w:rsidRDefault="00536069" w14:paraId="5F179B05" w14:textId="6053A002">
      <w:pPr>
        <w:numPr>
          <w:ilvl w:val="0"/>
          <w:numId w:val="1"/>
        </w:numPr>
        <w:spacing w:before="100" w:beforeAutospacing="1" w:after="100" w:afterAutospacing="1" w:line="276" w:lineRule="auto"/>
        <w:rPr>
          <w:rFonts w:ascii="Arial" w:hAnsi="Arial" w:eastAsia="Times New Roman" w:cs="Arial"/>
          <w:sz w:val="20"/>
          <w:szCs w:val="20"/>
        </w:rPr>
      </w:pPr>
      <w:r>
        <w:rPr>
          <w:rFonts w:ascii="Arial" w:hAnsi="Arial" w:eastAsia="Times New Roman" w:cs="Arial"/>
          <w:sz w:val="20"/>
          <w:szCs w:val="20"/>
        </w:rPr>
        <w:t>Create an account on our online enquiry portal</w:t>
      </w:r>
    </w:p>
    <w:p w:rsidRPr="00050AC7" w:rsidR="00B42752" w:rsidP="00050AC7" w:rsidRDefault="004051E6" w14:paraId="54E30421" w14:textId="0EEAC1C0">
      <w:pPr>
        <w:numPr>
          <w:ilvl w:val="0"/>
          <w:numId w:val="1"/>
        </w:numPr>
        <w:spacing w:before="100" w:beforeAutospacing="1" w:after="100" w:afterAutospacing="1" w:line="276" w:lineRule="auto"/>
        <w:rPr>
          <w:rFonts w:ascii="Arial" w:hAnsi="Arial" w:eastAsia="Times New Roman" w:cs="Arial"/>
          <w:sz w:val="20"/>
          <w:szCs w:val="20"/>
        </w:rPr>
      </w:pPr>
      <w:r w:rsidRPr="00050AC7">
        <w:rPr>
          <w:rFonts w:ascii="Arial" w:hAnsi="Arial" w:eastAsia="Times New Roman" w:cs="Arial"/>
          <w:sz w:val="20"/>
          <w:szCs w:val="20"/>
        </w:rPr>
        <w:t xml:space="preserve">Respond to your enquiry, fulfil and process your request;  </w:t>
      </w:r>
    </w:p>
    <w:p w:rsidRPr="00050AC7" w:rsidR="00824421" w:rsidP="00050AC7" w:rsidRDefault="00824421" w14:paraId="24224FA4" w14:textId="77777777">
      <w:pPr>
        <w:numPr>
          <w:ilvl w:val="0"/>
          <w:numId w:val="1"/>
        </w:numPr>
        <w:spacing w:before="100" w:beforeAutospacing="1" w:after="100" w:afterAutospacing="1" w:line="276" w:lineRule="auto"/>
        <w:rPr>
          <w:rFonts w:ascii="Arial" w:hAnsi="Arial" w:eastAsia="Times New Roman" w:cs="Arial"/>
          <w:sz w:val="20"/>
          <w:szCs w:val="20"/>
        </w:rPr>
      </w:pPr>
      <w:r w:rsidRPr="00050AC7">
        <w:rPr>
          <w:rFonts w:ascii="Arial" w:hAnsi="Arial" w:eastAsia="Times New Roman" w:cs="Arial"/>
          <w:sz w:val="20"/>
          <w:szCs w:val="20"/>
        </w:rPr>
        <w:t>Process and manage your event booking</w:t>
      </w:r>
      <w:r w:rsidRPr="00050AC7" w:rsidR="005353FE">
        <w:rPr>
          <w:rFonts w:ascii="Arial" w:hAnsi="Arial" w:eastAsia="Times New Roman" w:cs="Arial"/>
          <w:sz w:val="20"/>
          <w:szCs w:val="20"/>
        </w:rPr>
        <w:t>;</w:t>
      </w:r>
      <w:r w:rsidRPr="00050AC7">
        <w:rPr>
          <w:rFonts w:ascii="Arial" w:hAnsi="Arial" w:eastAsia="Times New Roman" w:cs="Arial"/>
          <w:sz w:val="20"/>
          <w:szCs w:val="20"/>
        </w:rPr>
        <w:t xml:space="preserve"> </w:t>
      </w:r>
    </w:p>
    <w:p w:rsidRPr="00050AC7" w:rsidR="00B42752" w:rsidP="00050AC7" w:rsidRDefault="00FB5E13" w14:paraId="5355FE66" w14:textId="2DB9E2AD">
      <w:pPr>
        <w:numPr>
          <w:ilvl w:val="0"/>
          <w:numId w:val="1"/>
        </w:numPr>
        <w:spacing w:before="100" w:beforeAutospacing="1" w:after="100" w:afterAutospacing="1" w:line="276" w:lineRule="auto"/>
        <w:rPr>
          <w:rFonts w:ascii="Arial" w:hAnsi="Arial" w:eastAsia="Times New Roman" w:cs="Arial"/>
          <w:sz w:val="20"/>
          <w:szCs w:val="20"/>
        </w:rPr>
      </w:pPr>
      <w:r w:rsidRPr="00050AC7">
        <w:rPr>
          <w:rFonts w:ascii="Arial" w:hAnsi="Arial" w:eastAsia="Times New Roman" w:cs="Arial"/>
          <w:sz w:val="20"/>
          <w:szCs w:val="20"/>
        </w:rPr>
        <w:t>Provide any additional information relevant to your enquiry about St George’s</w:t>
      </w:r>
      <w:r w:rsidRPr="00050AC7" w:rsidR="002363CC">
        <w:rPr>
          <w:rFonts w:ascii="Arial" w:hAnsi="Arial" w:eastAsia="Times New Roman" w:cs="Arial"/>
          <w:sz w:val="20"/>
          <w:szCs w:val="20"/>
        </w:rPr>
        <w:t>,</w:t>
      </w:r>
      <w:r w:rsidRPr="00050AC7">
        <w:rPr>
          <w:rFonts w:ascii="Arial" w:hAnsi="Arial" w:eastAsia="Times New Roman" w:cs="Arial"/>
          <w:sz w:val="20"/>
          <w:szCs w:val="20"/>
        </w:rPr>
        <w:t xml:space="preserve"> University of London</w:t>
      </w:r>
      <w:r w:rsidRPr="00050AC7" w:rsidR="00B42752">
        <w:rPr>
          <w:rFonts w:ascii="Arial" w:hAnsi="Arial" w:eastAsia="Times New Roman" w:cs="Arial"/>
          <w:sz w:val="20"/>
          <w:szCs w:val="20"/>
        </w:rPr>
        <w:t>;</w:t>
      </w:r>
    </w:p>
    <w:p w:rsidR="00B42752" w:rsidP="00050AC7" w:rsidRDefault="00B42752" w14:paraId="250D7542" w14:textId="24F67094">
      <w:pPr>
        <w:numPr>
          <w:ilvl w:val="0"/>
          <w:numId w:val="1"/>
        </w:numPr>
        <w:spacing w:before="100" w:beforeAutospacing="1" w:after="100" w:afterAutospacing="1" w:line="276" w:lineRule="auto"/>
        <w:rPr>
          <w:rFonts w:ascii="Arial" w:hAnsi="Arial" w:eastAsia="Times New Roman" w:cs="Arial"/>
          <w:sz w:val="20"/>
          <w:szCs w:val="20"/>
        </w:rPr>
      </w:pPr>
      <w:r w:rsidRPr="00050AC7">
        <w:rPr>
          <w:rFonts w:ascii="Arial" w:hAnsi="Arial" w:eastAsia="Times New Roman" w:cs="Arial"/>
          <w:sz w:val="20"/>
          <w:szCs w:val="20"/>
        </w:rPr>
        <w:t>Provide you w</w:t>
      </w:r>
      <w:r w:rsidRPr="00050AC7" w:rsidR="00223A3D">
        <w:rPr>
          <w:rFonts w:ascii="Arial" w:hAnsi="Arial" w:eastAsia="Times New Roman" w:cs="Arial"/>
          <w:sz w:val="20"/>
          <w:szCs w:val="20"/>
        </w:rPr>
        <w:t>ith help and assistance via our</w:t>
      </w:r>
      <w:r w:rsidRPr="00050AC7" w:rsidR="00BE59D9">
        <w:rPr>
          <w:rFonts w:ascii="Arial" w:hAnsi="Arial" w:eastAsia="Times New Roman" w:cs="Arial"/>
          <w:sz w:val="20"/>
          <w:szCs w:val="20"/>
        </w:rPr>
        <w:t xml:space="preserve"> </w:t>
      </w:r>
      <w:r w:rsidR="00050AC7">
        <w:rPr>
          <w:rFonts w:ascii="Arial" w:hAnsi="Arial" w:eastAsia="Times New Roman" w:cs="Arial"/>
          <w:sz w:val="20"/>
          <w:szCs w:val="20"/>
        </w:rPr>
        <w:t>e</w:t>
      </w:r>
      <w:r w:rsidRPr="00050AC7" w:rsidR="00223A3D">
        <w:rPr>
          <w:rFonts w:ascii="Arial" w:hAnsi="Arial" w:eastAsia="Times New Roman" w:cs="Arial"/>
          <w:sz w:val="20"/>
          <w:szCs w:val="20"/>
        </w:rPr>
        <w:t xml:space="preserve">nquiries </w:t>
      </w:r>
      <w:r w:rsidR="00050AC7">
        <w:rPr>
          <w:rFonts w:ascii="Arial" w:hAnsi="Arial" w:eastAsia="Times New Roman" w:cs="Arial"/>
          <w:sz w:val="20"/>
          <w:szCs w:val="20"/>
        </w:rPr>
        <w:t>t</w:t>
      </w:r>
      <w:r w:rsidRPr="00050AC7" w:rsidR="00223A3D">
        <w:rPr>
          <w:rFonts w:ascii="Arial" w:hAnsi="Arial" w:eastAsia="Times New Roman" w:cs="Arial"/>
          <w:sz w:val="20"/>
          <w:szCs w:val="20"/>
        </w:rPr>
        <w:t>eam</w:t>
      </w:r>
    </w:p>
    <w:p w:rsidRPr="00050AC7" w:rsidR="00536069" w:rsidP="00050AC7" w:rsidRDefault="00536069" w14:paraId="1D499C69" w14:textId="1D99CD7B">
      <w:pPr>
        <w:numPr>
          <w:ilvl w:val="0"/>
          <w:numId w:val="1"/>
        </w:numPr>
        <w:spacing w:before="100" w:beforeAutospacing="1" w:after="100" w:afterAutospacing="1" w:line="276" w:lineRule="auto"/>
        <w:rPr>
          <w:rFonts w:ascii="Arial" w:hAnsi="Arial" w:eastAsia="Times New Roman" w:cs="Arial"/>
          <w:sz w:val="20"/>
          <w:szCs w:val="20"/>
        </w:rPr>
      </w:pPr>
      <w:r>
        <w:rPr>
          <w:rFonts w:ascii="Arial" w:hAnsi="Arial" w:eastAsia="Times New Roman" w:cs="Arial"/>
          <w:sz w:val="20"/>
          <w:szCs w:val="20"/>
        </w:rPr>
        <w:t>Manage your marketing preferences.</w:t>
      </w:r>
    </w:p>
    <w:p w:rsidRPr="00050AC7" w:rsidR="00B42752" w:rsidP="00050AC7" w:rsidRDefault="00B42752" w14:paraId="10583587" w14:textId="77777777">
      <w:pPr>
        <w:spacing w:before="100" w:beforeAutospacing="1" w:after="100" w:afterAutospacing="1" w:line="240" w:lineRule="auto"/>
        <w:jc w:val="both"/>
        <w:rPr>
          <w:rFonts w:ascii="Arial" w:hAnsi="Arial" w:eastAsia="Times New Roman" w:cs="Arial"/>
          <w:sz w:val="20"/>
          <w:szCs w:val="20"/>
        </w:rPr>
      </w:pPr>
      <w:r w:rsidRPr="00050AC7">
        <w:rPr>
          <w:rFonts w:ascii="Arial" w:hAnsi="Arial" w:eastAsia="Times New Roman" w:cs="Arial"/>
          <w:sz w:val="20"/>
          <w:szCs w:val="20"/>
        </w:rPr>
        <w:t>Under the Law, we must have a valid legal basis to process your data. In most instances, we will process your data because we</w:t>
      </w:r>
      <w:r w:rsidRPr="00050AC7" w:rsidR="00223A3D">
        <w:rPr>
          <w:rFonts w:ascii="Arial" w:hAnsi="Arial" w:eastAsia="Times New Roman" w:cs="Arial"/>
          <w:sz w:val="20"/>
          <w:szCs w:val="20"/>
        </w:rPr>
        <w:t xml:space="preserve"> have consent from</w:t>
      </w:r>
      <w:r w:rsidRPr="00050AC7" w:rsidR="00B064D9">
        <w:rPr>
          <w:rFonts w:ascii="Arial" w:hAnsi="Arial" w:eastAsia="Times New Roman" w:cs="Arial"/>
          <w:color w:val="FF0000"/>
          <w:sz w:val="20"/>
          <w:szCs w:val="20"/>
        </w:rPr>
        <w:t xml:space="preserve"> </w:t>
      </w:r>
      <w:r w:rsidRPr="00050AC7">
        <w:rPr>
          <w:rFonts w:ascii="Arial" w:hAnsi="Arial" w:eastAsia="Times New Roman" w:cs="Arial"/>
          <w:sz w:val="20"/>
          <w:szCs w:val="20"/>
        </w:rPr>
        <w:t xml:space="preserve">with you e.g. to </w:t>
      </w:r>
      <w:r w:rsidRPr="00050AC7" w:rsidR="004051E6">
        <w:rPr>
          <w:rFonts w:ascii="Arial" w:hAnsi="Arial" w:eastAsia="Times New Roman" w:cs="Arial"/>
          <w:sz w:val="20"/>
          <w:szCs w:val="20"/>
        </w:rPr>
        <w:t>process your event booking</w:t>
      </w:r>
      <w:r w:rsidRPr="00050AC7">
        <w:rPr>
          <w:rFonts w:ascii="Arial" w:hAnsi="Arial" w:eastAsia="Times New Roman" w:cs="Arial"/>
          <w:sz w:val="20"/>
          <w:szCs w:val="20"/>
        </w:rPr>
        <w:t xml:space="preserve">, or to provide you </w:t>
      </w:r>
      <w:r w:rsidRPr="00050AC7">
        <w:rPr>
          <w:rFonts w:ascii="Arial" w:hAnsi="Arial" w:eastAsia="Times New Roman" w:cs="Arial"/>
          <w:sz w:val="20"/>
          <w:szCs w:val="20"/>
        </w:rPr>
        <w:lastRenderedPageBreak/>
        <w:t xml:space="preserve">with other services you have requested. We will also use your personal data to send you </w:t>
      </w:r>
      <w:r w:rsidRPr="00050AC7" w:rsidR="00B064D9">
        <w:rPr>
          <w:rFonts w:ascii="Arial" w:hAnsi="Arial" w:eastAsia="Times New Roman" w:cs="Arial"/>
          <w:sz w:val="20"/>
          <w:szCs w:val="20"/>
        </w:rPr>
        <w:t>relevant</w:t>
      </w:r>
      <w:r w:rsidRPr="00050AC7">
        <w:rPr>
          <w:rFonts w:ascii="Arial" w:hAnsi="Arial" w:eastAsia="Times New Roman" w:cs="Arial"/>
          <w:sz w:val="20"/>
          <w:szCs w:val="20"/>
        </w:rPr>
        <w:t xml:space="preserve"> communications </w:t>
      </w:r>
      <w:r w:rsidRPr="00050AC7" w:rsidR="00B064D9">
        <w:rPr>
          <w:rFonts w:ascii="Arial" w:hAnsi="Arial" w:eastAsia="Times New Roman" w:cs="Arial"/>
          <w:sz w:val="20"/>
          <w:szCs w:val="20"/>
        </w:rPr>
        <w:t xml:space="preserve">with information and activities </w:t>
      </w:r>
      <w:r w:rsidRPr="00050AC7">
        <w:rPr>
          <w:rFonts w:ascii="Arial" w:hAnsi="Arial" w:eastAsia="Times New Roman" w:cs="Arial"/>
          <w:sz w:val="20"/>
          <w:szCs w:val="20"/>
        </w:rPr>
        <w:t xml:space="preserve">that we believe may be of interest to you where we have a legitimate interest in communicating with you. You can </w:t>
      </w:r>
      <w:r w:rsidRPr="00050AC7" w:rsidR="004051E6">
        <w:rPr>
          <w:rFonts w:ascii="Arial" w:hAnsi="Arial" w:eastAsia="Times New Roman" w:cs="Arial"/>
          <w:sz w:val="20"/>
          <w:szCs w:val="20"/>
        </w:rPr>
        <w:t>unsubscribe to</w:t>
      </w:r>
      <w:r w:rsidRPr="00050AC7">
        <w:rPr>
          <w:rFonts w:ascii="Arial" w:hAnsi="Arial" w:eastAsia="Times New Roman" w:cs="Arial"/>
          <w:sz w:val="20"/>
          <w:szCs w:val="20"/>
        </w:rPr>
        <w:t xml:space="preserve"> </w:t>
      </w:r>
      <w:r w:rsidRPr="00050AC7" w:rsidR="00B064D9">
        <w:rPr>
          <w:rFonts w:ascii="Arial" w:hAnsi="Arial" w:eastAsia="Times New Roman" w:cs="Arial"/>
          <w:sz w:val="20"/>
          <w:szCs w:val="20"/>
        </w:rPr>
        <w:t>these</w:t>
      </w:r>
      <w:r w:rsidRPr="00050AC7">
        <w:rPr>
          <w:rFonts w:ascii="Arial" w:hAnsi="Arial" w:eastAsia="Times New Roman" w:cs="Arial"/>
          <w:sz w:val="20"/>
          <w:szCs w:val="20"/>
        </w:rPr>
        <w:t xml:space="preserve"> communications from us at any time.</w:t>
      </w:r>
    </w:p>
    <w:p w:rsidRPr="00050AC7" w:rsidR="00B42752" w:rsidP="00050AC7" w:rsidRDefault="00B064D9" w14:paraId="5A51E187" w14:textId="162EBF0F">
      <w:pPr>
        <w:spacing w:after="0" w:line="240" w:lineRule="auto"/>
        <w:rPr>
          <w:rFonts w:ascii="Arial" w:hAnsi="Arial" w:cs="Arial"/>
          <w:sz w:val="20"/>
          <w:szCs w:val="20"/>
        </w:rPr>
      </w:pPr>
      <w:r w:rsidRPr="00050AC7">
        <w:rPr>
          <w:rFonts w:ascii="Arial" w:hAnsi="Arial" w:cs="Arial"/>
          <w:sz w:val="20"/>
          <w:szCs w:val="20"/>
        </w:rPr>
        <w:t>If you are an alumnus of the university, you will find information about what data we</w:t>
      </w:r>
      <w:r w:rsidR="00050AC7">
        <w:rPr>
          <w:rFonts w:ascii="Arial" w:hAnsi="Arial" w:cs="Arial"/>
          <w:sz w:val="20"/>
          <w:szCs w:val="20"/>
        </w:rPr>
        <w:t xml:space="preserve"> </w:t>
      </w:r>
      <w:r w:rsidRPr="00050AC7">
        <w:rPr>
          <w:rFonts w:ascii="Arial" w:hAnsi="Arial" w:cs="Arial"/>
          <w:sz w:val="20"/>
          <w:szCs w:val="20"/>
        </w:rPr>
        <w:t>collect</w:t>
      </w:r>
      <w:r w:rsidRPr="00050AC7" w:rsidR="002363CC">
        <w:rPr>
          <w:rFonts w:ascii="Arial" w:hAnsi="Arial" w:cs="Arial"/>
          <w:sz w:val="20"/>
          <w:szCs w:val="20"/>
        </w:rPr>
        <w:t xml:space="preserve"> </w:t>
      </w:r>
      <w:r w:rsidRPr="00050AC7">
        <w:rPr>
          <w:rFonts w:ascii="Arial" w:hAnsi="Arial" w:cs="Arial"/>
          <w:sz w:val="20"/>
          <w:szCs w:val="20"/>
        </w:rPr>
        <w:t xml:space="preserve">and how we use it is on our </w:t>
      </w:r>
      <w:hyperlink w:history="1" r:id="rId7">
        <w:r w:rsidRPr="00050AC7">
          <w:rPr>
            <w:rStyle w:val="Hyperlink"/>
            <w:rFonts w:ascii="Arial" w:hAnsi="Arial" w:cs="Arial"/>
            <w:sz w:val="20"/>
            <w:szCs w:val="20"/>
          </w:rPr>
          <w:t>alumni data protection statement page</w:t>
        </w:r>
      </w:hyperlink>
      <w:r w:rsidRPr="00050AC7">
        <w:rPr>
          <w:rFonts w:ascii="Arial" w:hAnsi="Arial" w:cs="Arial"/>
          <w:sz w:val="20"/>
          <w:szCs w:val="20"/>
        </w:rPr>
        <w:t>.</w:t>
      </w:r>
      <w:r w:rsidRPr="00050AC7">
        <w:rPr>
          <w:rFonts w:ascii="Arial" w:hAnsi="Arial" w:cs="Arial"/>
          <w:sz w:val="20"/>
          <w:szCs w:val="20"/>
        </w:rPr>
        <w:br/>
      </w:r>
    </w:p>
    <w:p w:rsidR="00050AC7" w:rsidP="00050AC7" w:rsidRDefault="005353FE" w14:paraId="017B05BE" w14:textId="6797E7FE">
      <w:pPr>
        <w:pStyle w:val="Heading2"/>
        <w:spacing w:line="360" w:lineRule="auto"/>
        <w:rPr>
          <w:rFonts w:ascii="Arial" w:hAnsi="Arial" w:eastAsia="Times New Roman" w:cs="Arial"/>
          <w:color w:val="auto"/>
          <w:sz w:val="20"/>
          <w:szCs w:val="20"/>
        </w:rPr>
      </w:pPr>
      <w:r w:rsidRPr="00050AC7">
        <w:rPr>
          <w:rFonts w:ascii="Arial" w:hAnsi="Arial" w:cs="Arial"/>
          <w:b/>
          <w:bCs/>
          <w:color w:val="000000" w:themeColor="text1"/>
          <w:sz w:val="20"/>
          <w:szCs w:val="20"/>
        </w:rPr>
        <w:t>Where we store your information and who we share your information with</w:t>
      </w:r>
    </w:p>
    <w:p w:rsidRPr="00050AC7" w:rsidR="00824421" w:rsidP="00050AC7" w:rsidRDefault="00824421" w14:paraId="1245E48B" w14:textId="57520AF4">
      <w:pPr>
        <w:pStyle w:val="Heading2"/>
        <w:spacing w:line="240" w:lineRule="auto"/>
        <w:jc w:val="both"/>
        <w:rPr>
          <w:rFonts w:ascii="Arial" w:hAnsi="Arial" w:cs="Arial"/>
          <w:b/>
          <w:bCs/>
          <w:color w:val="000000" w:themeColor="text1"/>
          <w:sz w:val="20"/>
          <w:szCs w:val="20"/>
        </w:rPr>
      </w:pPr>
      <w:r w:rsidRPr="00050AC7">
        <w:rPr>
          <w:rFonts w:ascii="Arial" w:hAnsi="Arial" w:eastAsia="Times New Roman" w:cs="Arial"/>
          <w:color w:val="auto"/>
          <w:sz w:val="20"/>
          <w:szCs w:val="20"/>
        </w:rPr>
        <w:t>Your personal data will be processed by St George’s</w:t>
      </w:r>
      <w:r w:rsidRPr="00050AC7" w:rsidR="002363CC">
        <w:rPr>
          <w:rFonts w:ascii="Arial" w:hAnsi="Arial" w:eastAsia="Times New Roman" w:cs="Arial"/>
          <w:color w:val="auto"/>
          <w:sz w:val="20"/>
          <w:szCs w:val="20"/>
        </w:rPr>
        <w:t>,</w:t>
      </w:r>
      <w:r w:rsidRPr="00050AC7">
        <w:rPr>
          <w:rFonts w:ascii="Arial" w:hAnsi="Arial" w:eastAsia="Times New Roman" w:cs="Arial"/>
          <w:color w:val="auto"/>
          <w:sz w:val="20"/>
          <w:szCs w:val="20"/>
        </w:rPr>
        <w:t xml:space="preserve"> University of London as the data controllers. </w:t>
      </w:r>
      <w:r w:rsidRPr="00050AC7" w:rsidR="009F2782">
        <w:rPr>
          <w:rFonts w:ascii="Arial" w:hAnsi="Arial" w:cs="Arial"/>
          <w:color w:val="auto"/>
          <w:sz w:val="20"/>
          <w:szCs w:val="20"/>
        </w:rPr>
        <w:t>We keep your information securely stored where access is restricted to authorised staff only.</w:t>
      </w:r>
    </w:p>
    <w:p w:rsidR="00536069" w:rsidP="00050AC7" w:rsidRDefault="00536069" w14:paraId="51B7437F" w14:textId="5C3335DC">
      <w:pPr>
        <w:spacing w:before="100" w:beforeAutospacing="1" w:after="100" w:afterAutospacing="1" w:line="240" w:lineRule="auto"/>
        <w:jc w:val="both"/>
        <w:rPr>
          <w:rFonts w:ascii="Arial" w:hAnsi="Arial" w:eastAsia="Times New Roman" w:cs="Arial"/>
          <w:sz w:val="20"/>
          <w:szCs w:val="20"/>
        </w:rPr>
      </w:pPr>
      <w:r>
        <w:rPr>
          <w:rFonts w:ascii="Arial" w:hAnsi="Arial" w:eastAsia="Times New Roman" w:cs="Arial"/>
          <w:sz w:val="20"/>
          <w:szCs w:val="20"/>
        </w:rPr>
        <w:t>We will store your data in our records management system (SITS) on servers based in the UK. If you ask us a question through your portal, this will be sent to the relevant internal team via Microsoft Outlook, and they will respond to your query with an email.</w:t>
      </w:r>
    </w:p>
    <w:p w:rsidRPr="00050AC7" w:rsidR="00824421" w:rsidP="00050AC7" w:rsidRDefault="00824421" w14:paraId="1E5D5C93" w14:textId="306C9C5C">
      <w:pPr>
        <w:spacing w:before="100" w:beforeAutospacing="1" w:after="100" w:afterAutospacing="1" w:line="240" w:lineRule="auto"/>
        <w:jc w:val="both"/>
        <w:rPr>
          <w:rFonts w:ascii="Arial" w:hAnsi="Arial" w:eastAsia="Times New Roman" w:cs="Arial"/>
          <w:sz w:val="20"/>
          <w:szCs w:val="20"/>
        </w:rPr>
      </w:pPr>
      <w:r w:rsidRPr="00050AC7">
        <w:rPr>
          <w:rFonts w:ascii="Arial" w:hAnsi="Arial" w:eastAsia="Times New Roman" w:cs="Arial"/>
          <w:sz w:val="20"/>
          <w:szCs w:val="20"/>
        </w:rPr>
        <w:t xml:space="preserve">We may also </w:t>
      </w:r>
      <w:r w:rsidRPr="00050AC7" w:rsidR="005D3E13">
        <w:rPr>
          <w:rFonts w:ascii="Arial" w:hAnsi="Arial" w:eastAsia="Times New Roman" w:cs="Arial"/>
          <w:sz w:val="20"/>
          <w:szCs w:val="20"/>
        </w:rPr>
        <w:t xml:space="preserve">occasionally </w:t>
      </w:r>
      <w:r w:rsidRPr="00050AC7">
        <w:rPr>
          <w:rFonts w:ascii="Arial" w:hAnsi="Arial" w:eastAsia="Times New Roman" w:cs="Arial"/>
          <w:sz w:val="20"/>
          <w:szCs w:val="20"/>
        </w:rPr>
        <w:t>retain the services of external suppliers to help meet our business needs and may share your data with these suppliers. These suppliers have been selected after a rigorous evaluation process and chosen for their security, reliability and competence. They will process your data only under our instructions. Some of these suppliers may be based in non-EU countries. Where this is the case, the transfer of your personal data to these countries is carried out in compliance with the guarantees provided by law.</w:t>
      </w:r>
    </w:p>
    <w:p w:rsidRPr="00050AC7" w:rsidR="009F2782" w:rsidP="00050AC7" w:rsidRDefault="009F2782" w14:paraId="7EB53017" w14:textId="77777777">
      <w:pPr>
        <w:spacing w:line="240" w:lineRule="auto"/>
        <w:rPr>
          <w:rFonts w:ascii="Arial" w:hAnsi="Arial" w:cs="Arial"/>
          <w:sz w:val="20"/>
          <w:szCs w:val="20"/>
        </w:rPr>
      </w:pPr>
      <w:r w:rsidRPr="00050AC7">
        <w:rPr>
          <w:rFonts w:ascii="Arial" w:hAnsi="Arial" w:cs="Arial"/>
          <w:sz w:val="20"/>
          <w:szCs w:val="20"/>
        </w:rPr>
        <w:t>Currently the external suppliers we use are:</w:t>
      </w:r>
    </w:p>
    <w:p w:rsidRPr="00671231" w:rsidR="009F2782" w:rsidP="00671231" w:rsidRDefault="009F2782" w14:paraId="0802E782" w14:textId="25086B8A">
      <w:pPr>
        <w:pStyle w:val="ListParagraph"/>
        <w:numPr>
          <w:ilvl w:val="0"/>
          <w:numId w:val="3"/>
        </w:numPr>
        <w:spacing w:line="240" w:lineRule="auto"/>
        <w:rPr>
          <w:rFonts w:ascii="Arial" w:hAnsi="Arial" w:cs="Arial"/>
          <w:sz w:val="20"/>
          <w:szCs w:val="20"/>
          <w:lang w:val="en-GB"/>
        </w:rPr>
      </w:pPr>
      <w:r w:rsidRPr="00A6523B">
        <w:rPr>
          <w:rFonts w:ascii="Arial" w:hAnsi="Arial" w:cs="Arial"/>
          <w:b/>
          <w:bCs/>
          <w:sz w:val="20"/>
          <w:szCs w:val="20"/>
        </w:rPr>
        <w:t>Akero</w:t>
      </w:r>
      <w:r w:rsidRPr="00050AC7">
        <w:rPr>
          <w:rFonts w:ascii="Arial" w:hAnsi="Arial" w:cs="Arial"/>
          <w:sz w:val="20"/>
          <w:szCs w:val="20"/>
        </w:rPr>
        <w:t xml:space="preserve">, to securely store personal data collected </w:t>
      </w:r>
      <w:r w:rsidRPr="00671231" w:rsidR="00671231">
        <w:rPr>
          <w:rFonts w:ascii="Arial" w:hAnsi="Arial" w:cs="Arial"/>
          <w:sz w:val="20"/>
          <w:szCs w:val="20"/>
          <w:lang w:val="en-GB"/>
        </w:rPr>
        <w:t>by our Course Enquiries team through enquiry forms, emails, and phone</w:t>
      </w:r>
      <w:r w:rsidR="00671231">
        <w:rPr>
          <w:rFonts w:ascii="Arial" w:hAnsi="Arial" w:cs="Arial"/>
          <w:sz w:val="20"/>
          <w:szCs w:val="20"/>
          <w:lang w:val="en-GB"/>
        </w:rPr>
        <w:t>.</w:t>
      </w:r>
    </w:p>
    <w:p w:rsidRPr="00050AC7" w:rsidR="009F2782" w:rsidP="00050AC7" w:rsidRDefault="00FC7733" w14:paraId="72781128" w14:textId="1A644ECF">
      <w:pPr>
        <w:pStyle w:val="ListParagraph"/>
        <w:numPr>
          <w:ilvl w:val="1"/>
          <w:numId w:val="3"/>
        </w:numPr>
        <w:spacing w:line="240" w:lineRule="auto"/>
        <w:rPr>
          <w:rFonts w:ascii="Arial" w:hAnsi="Arial" w:cs="Arial"/>
          <w:sz w:val="20"/>
          <w:szCs w:val="20"/>
        </w:rPr>
      </w:pPr>
      <w:hyperlink w:history="1" r:id="rId8">
        <w:r w:rsidRPr="00050AC7" w:rsidR="005353FE">
          <w:rPr>
            <w:rStyle w:val="Hyperlink"/>
            <w:rFonts w:ascii="Arial" w:hAnsi="Arial" w:cs="Arial"/>
            <w:sz w:val="20"/>
            <w:szCs w:val="20"/>
          </w:rPr>
          <w:t>Aker</w:t>
        </w:r>
        <w:r w:rsidRPr="00050AC7" w:rsidR="009F2782">
          <w:rPr>
            <w:rStyle w:val="Hyperlink"/>
            <w:rFonts w:ascii="Arial" w:hAnsi="Arial" w:cs="Arial"/>
            <w:sz w:val="20"/>
            <w:szCs w:val="20"/>
          </w:rPr>
          <w:t xml:space="preserve">o privacy </w:t>
        </w:r>
        <w:r w:rsidRPr="00050AC7" w:rsidR="00223A3D">
          <w:rPr>
            <w:rStyle w:val="Hyperlink"/>
            <w:rFonts w:ascii="Arial" w:hAnsi="Arial" w:cs="Arial"/>
            <w:sz w:val="20"/>
            <w:szCs w:val="20"/>
          </w:rPr>
          <w:t>policy</w:t>
        </w:r>
      </w:hyperlink>
      <w:r w:rsidRPr="00050AC7" w:rsidR="009F2782">
        <w:rPr>
          <w:rFonts w:ascii="Arial" w:hAnsi="Arial" w:cs="Arial"/>
          <w:sz w:val="20"/>
          <w:szCs w:val="20"/>
        </w:rPr>
        <w:br/>
      </w:r>
    </w:p>
    <w:p w:rsidRPr="00050AC7" w:rsidR="002E5A1C" w:rsidP="00050AC7" w:rsidRDefault="009F2782" w14:paraId="03372ECF" w14:textId="77777777">
      <w:pPr>
        <w:pStyle w:val="ListParagraph"/>
        <w:numPr>
          <w:ilvl w:val="0"/>
          <w:numId w:val="3"/>
        </w:numPr>
        <w:spacing w:line="240" w:lineRule="auto"/>
        <w:rPr>
          <w:rFonts w:ascii="Arial" w:hAnsi="Arial" w:cs="Arial"/>
          <w:sz w:val="20"/>
          <w:szCs w:val="20"/>
        </w:rPr>
      </w:pPr>
      <w:r w:rsidRPr="00A6523B">
        <w:rPr>
          <w:rFonts w:ascii="Arial" w:hAnsi="Arial" w:cs="Arial"/>
          <w:b/>
          <w:bCs/>
          <w:sz w:val="20"/>
          <w:szCs w:val="20"/>
        </w:rPr>
        <w:t>Eventbrite</w:t>
      </w:r>
      <w:r w:rsidRPr="00050AC7">
        <w:rPr>
          <w:rFonts w:ascii="Arial" w:hAnsi="Arial" w:cs="Arial"/>
          <w:sz w:val="20"/>
          <w:szCs w:val="20"/>
        </w:rPr>
        <w:t xml:space="preserve">, to collect personal details for event registration. </w:t>
      </w:r>
    </w:p>
    <w:p w:rsidRPr="00050AC7" w:rsidR="002E5A1C" w:rsidP="00050AC7" w:rsidRDefault="00FC7733" w14:paraId="770B77AA" w14:textId="610B76B7">
      <w:pPr>
        <w:pStyle w:val="ListParagraph"/>
        <w:numPr>
          <w:ilvl w:val="1"/>
          <w:numId w:val="3"/>
        </w:numPr>
        <w:spacing w:line="240" w:lineRule="auto"/>
        <w:rPr>
          <w:rFonts w:ascii="Arial" w:hAnsi="Arial" w:cs="Arial"/>
          <w:sz w:val="20"/>
          <w:szCs w:val="20"/>
        </w:rPr>
      </w:pPr>
      <w:hyperlink w:history="1" r:id="rId9">
        <w:r w:rsidRPr="00050AC7" w:rsidR="009F2782">
          <w:rPr>
            <w:rStyle w:val="Hyperlink"/>
            <w:rFonts w:ascii="Arial" w:hAnsi="Arial" w:cs="Arial"/>
            <w:sz w:val="20"/>
            <w:szCs w:val="20"/>
          </w:rPr>
          <w:t>Eventbrite terms and conditions</w:t>
        </w:r>
      </w:hyperlink>
    </w:p>
    <w:p w:rsidRPr="00050AC7" w:rsidR="00223A3D" w:rsidP="00050AC7" w:rsidRDefault="00FC7733" w14:paraId="0DFAA502" w14:textId="047FFE5D">
      <w:pPr>
        <w:pStyle w:val="ListParagraph"/>
        <w:numPr>
          <w:ilvl w:val="1"/>
          <w:numId w:val="3"/>
        </w:numPr>
        <w:spacing w:line="240" w:lineRule="auto"/>
        <w:rPr>
          <w:rStyle w:val="Hyperlink"/>
          <w:rFonts w:ascii="Arial" w:hAnsi="Arial" w:cs="Arial"/>
          <w:color w:val="auto"/>
          <w:sz w:val="20"/>
          <w:szCs w:val="20"/>
          <w:u w:val="none"/>
        </w:rPr>
      </w:pPr>
      <w:hyperlink w:tooltip="Link: Eventbrite privacy policy" w:history="1" r:id="rId10">
        <w:r w:rsidRPr="00050AC7" w:rsidR="009F2782">
          <w:rPr>
            <w:rStyle w:val="Hyperlink"/>
            <w:rFonts w:ascii="Arial" w:hAnsi="Arial" w:cs="Arial"/>
            <w:sz w:val="20"/>
            <w:szCs w:val="20"/>
          </w:rPr>
          <w:t>Eventbrite privacy policy</w:t>
        </w:r>
      </w:hyperlink>
      <w:r w:rsidRPr="00050AC7" w:rsidR="00223A3D">
        <w:rPr>
          <w:rStyle w:val="Hyperlink"/>
          <w:rFonts w:ascii="Arial" w:hAnsi="Arial" w:cs="Arial"/>
          <w:sz w:val="20"/>
          <w:szCs w:val="20"/>
        </w:rPr>
        <w:br/>
      </w:r>
    </w:p>
    <w:p w:rsidRPr="00050AC7" w:rsidR="00223A3D" w:rsidP="00050AC7" w:rsidRDefault="00223A3D" w14:paraId="6398E5A9" w14:textId="1530230F">
      <w:pPr>
        <w:pStyle w:val="ListParagraph"/>
        <w:numPr>
          <w:ilvl w:val="0"/>
          <w:numId w:val="3"/>
        </w:numPr>
        <w:spacing w:line="240" w:lineRule="auto"/>
        <w:rPr>
          <w:rFonts w:ascii="Arial" w:hAnsi="Arial" w:cs="Arial"/>
          <w:sz w:val="20"/>
          <w:szCs w:val="20"/>
        </w:rPr>
      </w:pPr>
      <w:r w:rsidRPr="00A6523B">
        <w:rPr>
          <w:rFonts w:ascii="Arial" w:hAnsi="Arial" w:cs="Arial"/>
          <w:b/>
          <w:bCs/>
          <w:sz w:val="20"/>
          <w:szCs w:val="20"/>
        </w:rPr>
        <w:t>Mail</w:t>
      </w:r>
      <w:r w:rsidRPr="00A6523B" w:rsidR="002363CC">
        <w:rPr>
          <w:rFonts w:ascii="Arial" w:hAnsi="Arial" w:cs="Arial"/>
          <w:b/>
          <w:bCs/>
          <w:sz w:val="20"/>
          <w:szCs w:val="20"/>
        </w:rPr>
        <w:t>c</w:t>
      </w:r>
      <w:r w:rsidRPr="00A6523B">
        <w:rPr>
          <w:rFonts w:ascii="Arial" w:hAnsi="Arial" w:cs="Arial"/>
          <w:b/>
          <w:bCs/>
          <w:sz w:val="20"/>
          <w:szCs w:val="20"/>
        </w:rPr>
        <w:t>himp</w:t>
      </w:r>
      <w:r w:rsidRPr="00050AC7">
        <w:rPr>
          <w:rFonts w:ascii="Arial" w:hAnsi="Arial" w:cs="Arial"/>
          <w:sz w:val="20"/>
          <w:szCs w:val="20"/>
        </w:rPr>
        <w:t>, to send outbound email communications.</w:t>
      </w:r>
    </w:p>
    <w:p w:rsidR="00050AC7" w:rsidP="00050AC7" w:rsidRDefault="00FC7733" w14:paraId="2A46DDA1" w14:textId="77777777">
      <w:pPr>
        <w:pStyle w:val="ListParagraph"/>
        <w:numPr>
          <w:ilvl w:val="1"/>
          <w:numId w:val="3"/>
        </w:numPr>
        <w:spacing w:line="240" w:lineRule="auto"/>
        <w:rPr>
          <w:rFonts w:ascii="Arial" w:hAnsi="Arial" w:cs="Arial"/>
          <w:sz w:val="20"/>
          <w:szCs w:val="20"/>
        </w:rPr>
      </w:pPr>
      <w:hyperlink w:history="1" r:id="rId11">
        <w:r w:rsidRPr="00050AC7" w:rsidR="00223A3D">
          <w:rPr>
            <w:rStyle w:val="Hyperlink"/>
            <w:rFonts w:ascii="Arial" w:hAnsi="Arial" w:cs="Arial"/>
            <w:sz w:val="20"/>
            <w:szCs w:val="20"/>
          </w:rPr>
          <w:t>Mail</w:t>
        </w:r>
        <w:r w:rsidR="00050AC7">
          <w:rPr>
            <w:rStyle w:val="Hyperlink"/>
            <w:rFonts w:ascii="Arial" w:hAnsi="Arial" w:cs="Arial"/>
            <w:sz w:val="20"/>
            <w:szCs w:val="20"/>
          </w:rPr>
          <w:t>c</w:t>
        </w:r>
        <w:r w:rsidRPr="00050AC7" w:rsidR="00223A3D">
          <w:rPr>
            <w:rStyle w:val="Hyperlink"/>
            <w:rFonts w:ascii="Arial" w:hAnsi="Arial" w:cs="Arial"/>
            <w:sz w:val="20"/>
            <w:szCs w:val="20"/>
          </w:rPr>
          <w:t>himp privacy policy</w:t>
        </w:r>
      </w:hyperlink>
    </w:p>
    <w:p w:rsidR="00050AC7" w:rsidP="00050AC7" w:rsidRDefault="00050AC7" w14:paraId="2E904960" w14:textId="77777777">
      <w:pPr>
        <w:pStyle w:val="ListParagraph"/>
        <w:spacing w:line="240" w:lineRule="auto"/>
        <w:rPr>
          <w:rFonts w:ascii="Arial" w:hAnsi="Arial" w:cs="Arial"/>
          <w:sz w:val="20"/>
          <w:szCs w:val="20"/>
        </w:rPr>
      </w:pPr>
    </w:p>
    <w:p w:rsidR="00050AC7" w:rsidP="00050AC7" w:rsidRDefault="00050AC7" w14:paraId="43C1592D" w14:textId="643194BE">
      <w:pPr>
        <w:pStyle w:val="ListParagraph"/>
        <w:numPr>
          <w:ilvl w:val="0"/>
          <w:numId w:val="3"/>
        </w:numPr>
        <w:spacing w:line="240" w:lineRule="auto"/>
        <w:rPr>
          <w:rFonts w:ascii="Arial" w:hAnsi="Arial" w:cs="Arial"/>
          <w:sz w:val="20"/>
          <w:szCs w:val="20"/>
        </w:rPr>
      </w:pPr>
      <w:r w:rsidRPr="00A6523B">
        <w:rPr>
          <w:rFonts w:ascii="Arial" w:hAnsi="Arial" w:cs="Arial"/>
          <w:b/>
          <w:bCs/>
          <w:sz w:val="20"/>
          <w:szCs w:val="20"/>
        </w:rPr>
        <w:t>Hotjar</w:t>
      </w:r>
      <w:r>
        <w:rPr>
          <w:rFonts w:ascii="Arial" w:hAnsi="Arial" w:cs="Arial"/>
          <w:sz w:val="20"/>
          <w:szCs w:val="20"/>
        </w:rPr>
        <w:t xml:space="preserve">, to improve </w:t>
      </w:r>
      <w:r w:rsidR="00E87CD5">
        <w:rPr>
          <w:rFonts w:ascii="Arial" w:hAnsi="Arial" w:cs="Arial"/>
          <w:sz w:val="20"/>
          <w:szCs w:val="20"/>
        </w:rPr>
        <w:t>St George’s</w:t>
      </w:r>
      <w:r>
        <w:rPr>
          <w:rFonts w:ascii="Arial" w:hAnsi="Arial" w:cs="Arial"/>
          <w:sz w:val="20"/>
          <w:szCs w:val="20"/>
        </w:rPr>
        <w:t xml:space="preserve"> website experience</w:t>
      </w:r>
      <w:r w:rsidR="00824797">
        <w:rPr>
          <w:rFonts w:ascii="Arial" w:hAnsi="Arial" w:cs="Arial"/>
          <w:sz w:val="20"/>
          <w:szCs w:val="20"/>
        </w:rPr>
        <w:t>.</w:t>
      </w:r>
    </w:p>
    <w:p w:rsidR="00E87CD5" w:rsidP="00E87CD5" w:rsidRDefault="00FC7733" w14:paraId="54195E42" w14:textId="77777777">
      <w:pPr>
        <w:pStyle w:val="ListParagraph"/>
        <w:numPr>
          <w:ilvl w:val="1"/>
          <w:numId w:val="3"/>
        </w:numPr>
        <w:spacing w:line="240" w:lineRule="auto"/>
        <w:rPr>
          <w:rFonts w:ascii="Arial" w:hAnsi="Arial" w:cs="Arial"/>
          <w:sz w:val="20"/>
          <w:szCs w:val="20"/>
        </w:rPr>
      </w:pPr>
      <w:hyperlink w:history="1" r:id="rId12">
        <w:r w:rsidRPr="00050AC7" w:rsidR="00050AC7">
          <w:rPr>
            <w:rStyle w:val="Hyperlink"/>
            <w:rFonts w:ascii="Arial" w:hAnsi="Arial" w:cs="Arial"/>
            <w:sz w:val="20"/>
            <w:szCs w:val="20"/>
          </w:rPr>
          <w:t>Hotjar privacy policy</w:t>
        </w:r>
      </w:hyperlink>
    </w:p>
    <w:p w:rsidR="00E87CD5" w:rsidP="00E87CD5" w:rsidRDefault="00E87CD5" w14:paraId="71F6665A" w14:textId="77777777">
      <w:pPr>
        <w:pStyle w:val="ListParagraph"/>
        <w:spacing w:line="240" w:lineRule="auto"/>
        <w:rPr>
          <w:rFonts w:ascii="Arial" w:hAnsi="Arial" w:cs="Arial"/>
          <w:sz w:val="20"/>
          <w:szCs w:val="20"/>
        </w:rPr>
      </w:pPr>
    </w:p>
    <w:p w:rsidR="00E87CD5" w:rsidP="00E87CD5" w:rsidRDefault="00E87CD5" w14:paraId="414A411E" w14:textId="5D24319C">
      <w:pPr>
        <w:pStyle w:val="ListParagraph"/>
        <w:numPr>
          <w:ilvl w:val="0"/>
          <w:numId w:val="3"/>
        </w:numPr>
        <w:spacing w:line="240" w:lineRule="auto"/>
        <w:rPr>
          <w:rFonts w:ascii="Arial" w:hAnsi="Arial" w:cs="Arial"/>
          <w:sz w:val="20"/>
          <w:szCs w:val="20"/>
        </w:rPr>
      </w:pPr>
      <w:r w:rsidRPr="00A6523B">
        <w:rPr>
          <w:rFonts w:ascii="Arial" w:hAnsi="Arial" w:cs="Arial"/>
          <w:b/>
          <w:bCs/>
          <w:sz w:val="20"/>
          <w:szCs w:val="20"/>
        </w:rPr>
        <w:t>SurveyMonkey</w:t>
      </w:r>
      <w:r>
        <w:rPr>
          <w:rFonts w:ascii="Arial" w:hAnsi="Arial" w:cs="Arial"/>
          <w:sz w:val="20"/>
          <w:szCs w:val="20"/>
        </w:rPr>
        <w:t>, to improve St George’s applicant experience</w:t>
      </w:r>
      <w:r w:rsidR="00824797">
        <w:rPr>
          <w:rFonts w:ascii="Arial" w:hAnsi="Arial" w:cs="Arial"/>
          <w:sz w:val="20"/>
          <w:szCs w:val="20"/>
        </w:rPr>
        <w:t>.</w:t>
      </w:r>
    </w:p>
    <w:p w:rsidRPr="00B85053" w:rsidR="00B85053" w:rsidP="00E87CD5" w:rsidRDefault="00FC7733" w14:paraId="3E3E4903" w14:textId="0B11C68D">
      <w:pPr>
        <w:pStyle w:val="ListParagraph"/>
        <w:numPr>
          <w:ilvl w:val="1"/>
          <w:numId w:val="3"/>
        </w:numPr>
        <w:spacing w:line="240" w:lineRule="auto"/>
        <w:rPr>
          <w:rStyle w:val="Hyperlink"/>
          <w:rFonts w:ascii="Arial" w:hAnsi="Arial" w:cs="Arial"/>
          <w:color w:val="auto"/>
          <w:sz w:val="20"/>
          <w:szCs w:val="20"/>
          <w:u w:val="none"/>
        </w:rPr>
      </w:pPr>
      <w:hyperlink w:history="1" r:id="rId13">
        <w:r w:rsidRPr="00E87CD5" w:rsidR="00E87CD5">
          <w:rPr>
            <w:rStyle w:val="Hyperlink"/>
            <w:rFonts w:ascii="Arial" w:hAnsi="Arial" w:cs="Arial"/>
            <w:sz w:val="20"/>
            <w:szCs w:val="20"/>
          </w:rPr>
          <w:t>SurveyMonkey privacy policy</w:t>
        </w:r>
      </w:hyperlink>
    </w:p>
    <w:p w:rsidRPr="00B85053" w:rsidR="00B85053" w:rsidP="00B85053" w:rsidRDefault="00B85053" w14:paraId="713902AE" w14:textId="77777777">
      <w:pPr>
        <w:pStyle w:val="ListParagraph"/>
        <w:spacing w:line="240" w:lineRule="auto"/>
        <w:ind w:left="1440"/>
        <w:rPr>
          <w:rStyle w:val="Hyperlink"/>
          <w:rFonts w:ascii="Arial" w:hAnsi="Arial" w:cs="Arial"/>
          <w:color w:val="auto"/>
          <w:sz w:val="20"/>
          <w:szCs w:val="20"/>
          <w:u w:val="none"/>
        </w:rPr>
      </w:pPr>
    </w:p>
    <w:p w:rsidR="00B85053" w:rsidP="00B85053" w:rsidRDefault="00B85053" w14:paraId="517FA0CF" w14:textId="0B3F75CC">
      <w:pPr>
        <w:pStyle w:val="ListParagraph"/>
        <w:numPr>
          <w:ilvl w:val="0"/>
          <w:numId w:val="3"/>
        </w:numPr>
        <w:spacing w:line="240" w:lineRule="auto"/>
        <w:rPr>
          <w:rFonts w:ascii="Arial" w:hAnsi="Arial" w:cs="Arial"/>
          <w:sz w:val="20"/>
          <w:szCs w:val="20"/>
        </w:rPr>
      </w:pPr>
      <w:r w:rsidRPr="00A6523B">
        <w:rPr>
          <w:rFonts w:ascii="Arial" w:hAnsi="Arial" w:cs="Arial"/>
          <w:b/>
          <w:bCs/>
          <w:sz w:val="20"/>
          <w:szCs w:val="20"/>
        </w:rPr>
        <w:t>Unibuddy</w:t>
      </w:r>
      <w:r>
        <w:rPr>
          <w:rFonts w:ascii="Arial" w:hAnsi="Arial" w:cs="Arial"/>
          <w:sz w:val="20"/>
          <w:szCs w:val="20"/>
        </w:rPr>
        <w:t xml:space="preserve">, to facilitate </w:t>
      </w:r>
      <w:r w:rsidR="001B1F1B">
        <w:rPr>
          <w:rFonts w:ascii="Arial" w:hAnsi="Arial" w:cs="Arial"/>
          <w:sz w:val="20"/>
          <w:szCs w:val="20"/>
        </w:rPr>
        <w:t>conversations</w:t>
      </w:r>
      <w:r>
        <w:rPr>
          <w:rFonts w:ascii="Arial" w:hAnsi="Arial" w:cs="Arial"/>
          <w:sz w:val="20"/>
          <w:szCs w:val="20"/>
        </w:rPr>
        <w:t xml:space="preserve"> between </w:t>
      </w:r>
      <w:r w:rsidR="00AB52BF">
        <w:rPr>
          <w:rFonts w:ascii="Arial" w:hAnsi="Arial" w:cs="Arial"/>
          <w:sz w:val="20"/>
          <w:szCs w:val="20"/>
        </w:rPr>
        <w:t>Student Ambassadors</w:t>
      </w:r>
      <w:r>
        <w:rPr>
          <w:rFonts w:ascii="Arial" w:hAnsi="Arial" w:cs="Arial"/>
          <w:sz w:val="20"/>
          <w:szCs w:val="20"/>
        </w:rPr>
        <w:t xml:space="preserve"> and prospective students</w:t>
      </w:r>
      <w:r w:rsidR="00824797">
        <w:rPr>
          <w:rFonts w:ascii="Arial" w:hAnsi="Arial" w:cs="Arial"/>
          <w:sz w:val="20"/>
          <w:szCs w:val="20"/>
        </w:rPr>
        <w:t>.</w:t>
      </w:r>
    </w:p>
    <w:p w:rsidR="00B85053" w:rsidP="00B85053" w:rsidRDefault="00FC7733" w14:paraId="1D9B79D8" w14:textId="45FFE5AA">
      <w:pPr>
        <w:pStyle w:val="ListParagraph"/>
        <w:numPr>
          <w:ilvl w:val="1"/>
          <w:numId w:val="3"/>
        </w:numPr>
        <w:spacing w:line="240" w:lineRule="auto"/>
        <w:rPr>
          <w:rFonts w:ascii="Arial" w:hAnsi="Arial" w:cs="Arial"/>
          <w:sz w:val="20"/>
          <w:szCs w:val="20"/>
        </w:rPr>
      </w:pPr>
      <w:hyperlink w:history="1" r:id="rId14">
        <w:r w:rsidRPr="00B85053" w:rsidR="00B85053">
          <w:rPr>
            <w:rStyle w:val="Hyperlink"/>
            <w:rFonts w:ascii="Arial" w:hAnsi="Arial" w:cs="Arial"/>
            <w:sz w:val="20"/>
            <w:szCs w:val="20"/>
          </w:rPr>
          <w:t>Unibuddy terms and conditions</w:t>
        </w:r>
      </w:hyperlink>
      <w:r w:rsidR="00B85053">
        <w:rPr>
          <w:rFonts w:ascii="Arial" w:hAnsi="Arial" w:cs="Arial"/>
          <w:sz w:val="20"/>
          <w:szCs w:val="20"/>
        </w:rPr>
        <w:t xml:space="preserve"> </w:t>
      </w:r>
    </w:p>
    <w:p w:rsidR="00824797" w:rsidP="00B85053" w:rsidRDefault="00FC7733" w14:paraId="3C80D8DD" w14:textId="48FB6609">
      <w:pPr>
        <w:pStyle w:val="ListParagraph"/>
        <w:numPr>
          <w:ilvl w:val="1"/>
          <w:numId w:val="3"/>
        </w:numPr>
        <w:spacing w:line="240" w:lineRule="auto"/>
        <w:rPr>
          <w:rFonts w:ascii="Arial" w:hAnsi="Arial" w:cs="Arial"/>
          <w:sz w:val="20"/>
          <w:szCs w:val="20"/>
        </w:rPr>
      </w:pPr>
      <w:hyperlink w:history="1" r:id="rId15">
        <w:r w:rsidRPr="00B85053" w:rsidR="00B85053">
          <w:rPr>
            <w:rStyle w:val="Hyperlink"/>
            <w:rFonts w:ascii="Arial" w:hAnsi="Arial" w:cs="Arial"/>
            <w:sz w:val="20"/>
            <w:szCs w:val="20"/>
          </w:rPr>
          <w:t>Unibuddy privacy policy</w:t>
        </w:r>
      </w:hyperlink>
    </w:p>
    <w:p w:rsidR="00824797" w:rsidP="00824797" w:rsidRDefault="00824797" w14:paraId="6F8655B6" w14:textId="77777777">
      <w:pPr>
        <w:pStyle w:val="ListParagraph"/>
        <w:spacing w:line="240" w:lineRule="auto"/>
        <w:ind w:left="1440"/>
        <w:rPr>
          <w:rFonts w:ascii="Arial" w:hAnsi="Arial" w:cs="Arial"/>
          <w:sz w:val="20"/>
          <w:szCs w:val="20"/>
        </w:rPr>
      </w:pPr>
    </w:p>
    <w:p w:rsidR="00824797" w:rsidP="00824797" w:rsidRDefault="00824797" w14:paraId="19D717DE" w14:textId="3660B934">
      <w:pPr>
        <w:pStyle w:val="ListParagraph"/>
        <w:numPr>
          <w:ilvl w:val="0"/>
          <w:numId w:val="3"/>
        </w:numPr>
        <w:spacing w:line="240" w:lineRule="auto"/>
        <w:rPr>
          <w:rFonts w:ascii="Arial" w:hAnsi="Arial" w:cs="Arial"/>
          <w:sz w:val="20"/>
          <w:szCs w:val="20"/>
        </w:rPr>
      </w:pPr>
      <w:r>
        <w:rPr>
          <w:rFonts w:ascii="Arial" w:hAnsi="Arial" w:cs="Arial"/>
          <w:b/>
          <w:bCs/>
          <w:sz w:val="20"/>
          <w:szCs w:val="20"/>
        </w:rPr>
        <w:t>LogMeIn (GoToWebinar)</w:t>
      </w:r>
      <w:r>
        <w:rPr>
          <w:rFonts w:ascii="Arial" w:hAnsi="Arial" w:cs="Arial"/>
          <w:sz w:val="20"/>
          <w:szCs w:val="20"/>
        </w:rPr>
        <w:t>, to collect personal details for webinars and virtual events.</w:t>
      </w:r>
    </w:p>
    <w:p w:rsidRPr="00B85053" w:rsidR="00223A3D" w:rsidP="00824797" w:rsidRDefault="00FC7733" w14:paraId="7BAF7D7A" w14:textId="32E04C67">
      <w:pPr>
        <w:pStyle w:val="ListParagraph"/>
        <w:numPr>
          <w:ilvl w:val="1"/>
          <w:numId w:val="3"/>
        </w:numPr>
        <w:spacing w:line="240" w:lineRule="auto"/>
        <w:rPr>
          <w:rFonts w:ascii="Arial" w:hAnsi="Arial" w:cs="Arial"/>
          <w:sz w:val="20"/>
          <w:szCs w:val="20"/>
        </w:rPr>
      </w:pPr>
      <w:hyperlink w:history="1" r:id="rId16">
        <w:r w:rsidRPr="00824797" w:rsidR="00824797">
          <w:rPr>
            <w:rStyle w:val="Hyperlink"/>
            <w:rFonts w:ascii="Arial" w:hAnsi="Arial" w:cs="Arial"/>
            <w:sz w:val="20"/>
            <w:szCs w:val="20"/>
          </w:rPr>
          <w:t>LogMeIn privacy policy</w:t>
        </w:r>
      </w:hyperlink>
    </w:p>
    <w:p w:rsidRPr="00BE5F88" w:rsidR="005D3E13" w:rsidP="00BE5F88" w:rsidRDefault="00BE5F88" w14:paraId="692F9C71" w14:textId="273F8DFD">
      <w:pPr>
        <w:spacing w:after="0" w:line="240" w:lineRule="auto"/>
        <w:rPr>
          <w:rFonts w:ascii="Times New Roman" w:hAnsi="Times New Roman" w:eastAsia="Times New Roman" w:cs="Times New Roman"/>
          <w:sz w:val="24"/>
          <w:szCs w:val="24"/>
          <w:lang w:val="en-GB" w:eastAsia="en-GB"/>
        </w:rPr>
      </w:pPr>
      <w:r w:rsidRPr="00BE5F88">
        <w:rPr>
          <w:rFonts w:ascii="Arial" w:hAnsi="Arial" w:eastAsia="Times New Roman" w:cs="Arial"/>
          <w:color w:val="000000"/>
          <w:sz w:val="20"/>
          <w:szCs w:val="20"/>
          <w:lang w:val="en-GB" w:eastAsia="en-GB"/>
        </w:rPr>
        <w:t>If you register an interest with the University, you will receive marketing communications about the university, our events and courses. Some marketing communications may be delivered through a partner organisation and within any marketing communications, you will be provided with a way to unsubscribe. Any changes you request to how your personal information is processed for the purposes of marketing and/or the provision of service updates will be acted on promptly.</w:t>
      </w:r>
    </w:p>
    <w:p w:rsidRPr="00050AC7" w:rsidR="00E87CD5" w:rsidP="00E87CD5" w:rsidRDefault="00E87CD5" w14:paraId="196812CC" w14:textId="77777777">
      <w:pPr>
        <w:spacing w:after="0" w:line="240" w:lineRule="auto"/>
        <w:ind w:left="1440" w:hanging="1440"/>
        <w:rPr>
          <w:rFonts w:ascii="Arial" w:hAnsi="Arial" w:cs="Arial"/>
          <w:sz w:val="20"/>
          <w:szCs w:val="20"/>
        </w:rPr>
      </w:pPr>
    </w:p>
    <w:p w:rsidRPr="00050AC7" w:rsidR="001B5328" w:rsidP="00050AC7" w:rsidRDefault="001B5328" w14:paraId="62918EBD" w14:textId="77777777">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How long we keep your information for</w:t>
      </w:r>
    </w:p>
    <w:p w:rsidRPr="00050AC7" w:rsidR="001B5328" w:rsidP="00050AC7" w:rsidRDefault="003A6DC3" w14:paraId="051DD3E3" w14:textId="6B30088E">
      <w:pPr>
        <w:spacing w:line="240" w:lineRule="auto"/>
        <w:jc w:val="both"/>
        <w:rPr>
          <w:rFonts w:ascii="Arial" w:hAnsi="Arial" w:cs="Arial"/>
          <w:sz w:val="20"/>
          <w:szCs w:val="20"/>
        </w:rPr>
      </w:pPr>
      <w:r w:rsidRPr="00050AC7">
        <w:rPr>
          <w:rFonts w:ascii="Arial" w:hAnsi="Arial" w:cs="Arial"/>
          <w:sz w:val="20"/>
          <w:szCs w:val="20"/>
        </w:rPr>
        <w:t xml:space="preserve">We keep your personal data for a limited period of time in line with our data retention </w:t>
      </w:r>
      <w:r w:rsidRPr="00050AC7" w:rsidR="00223A3D">
        <w:rPr>
          <w:rFonts w:ascii="Arial" w:hAnsi="Arial" w:cs="Arial"/>
          <w:sz w:val="20"/>
          <w:szCs w:val="20"/>
        </w:rPr>
        <w:t xml:space="preserve">schedule. </w:t>
      </w:r>
      <w:r w:rsidRPr="00050AC7">
        <w:rPr>
          <w:rFonts w:ascii="Arial" w:hAnsi="Arial" w:cs="Arial"/>
          <w:sz w:val="20"/>
          <w:szCs w:val="20"/>
        </w:rPr>
        <w:t>The specific retention period will vary according to the reason for processing your personal data. After this period, your data will be permanently erased or otherwise irreversibly rendered anonymous</w:t>
      </w:r>
      <w:r w:rsidRPr="00050AC7" w:rsidR="007360D9">
        <w:rPr>
          <w:rFonts w:ascii="Arial" w:hAnsi="Arial" w:cs="Arial"/>
          <w:sz w:val="20"/>
          <w:szCs w:val="20"/>
        </w:rPr>
        <w:t xml:space="preserve">, unless the law permits or requires that we retain it for longer. The retention period varies depending on the purpose of the processing. For example, the data provided for making an enquiry is retained for </w:t>
      </w:r>
      <w:r w:rsidRPr="00050AC7" w:rsidR="002363CC">
        <w:rPr>
          <w:rFonts w:ascii="Arial" w:hAnsi="Arial" w:cs="Arial"/>
          <w:sz w:val="20"/>
          <w:szCs w:val="20"/>
        </w:rPr>
        <w:t>five</w:t>
      </w:r>
      <w:r w:rsidRPr="00050AC7" w:rsidR="00223A3D">
        <w:rPr>
          <w:rFonts w:ascii="Arial" w:hAnsi="Arial" w:cs="Arial"/>
          <w:sz w:val="20"/>
          <w:szCs w:val="20"/>
        </w:rPr>
        <w:t xml:space="preserve"> years</w:t>
      </w:r>
      <w:r w:rsidRPr="00050AC7" w:rsidR="007360D9">
        <w:rPr>
          <w:rFonts w:ascii="Arial" w:hAnsi="Arial" w:cs="Arial"/>
          <w:sz w:val="20"/>
          <w:szCs w:val="20"/>
        </w:rPr>
        <w:t>, while those data used to send you our marketing communications are retained until you ask to be unsubscribed</w:t>
      </w:r>
      <w:r w:rsidR="00050AC7">
        <w:rPr>
          <w:rFonts w:ascii="Arial" w:hAnsi="Arial" w:cs="Arial"/>
          <w:sz w:val="20"/>
          <w:szCs w:val="20"/>
        </w:rPr>
        <w:t>.</w:t>
      </w:r>
    </w:p>
    <w:p w:rsidRPr="00050AC7" w:rsidR="001B5328" w:rsidP="00050AC7" w:rsidRDefault="001B5328" w14:paraId="64565C2B" w14:textId="77777777">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What your rights are</w:t>
      </w:r>
    </w:p>
    <w:p w:rsidRPr="00050AC7" w:rsidR="001B5328" w:rsidP="00050AC7" w:rsidRDefault="001B5328" w14:paraId="601ABA02" w14:textId="77777777">
      <w:pPr>
        <w:spacing w:line="240" w:lineRule="auto"/>
        <w:rPr>
          <w:rFonts w:ascii="Arial" w:hAnsi="Arial" w:cs="Arial"/>
          <w:sz w:val="20"/>
          <w:szCs w:val="20"/>
        </w:rPr>
      </w:pPr>
      <w:r w:rsidRPr="00050AC7">
        <w:rPr>
          <w:rFonts w:ascii="Arial" w:hAnsi="Arial" w:cs="Arial"/>
          <w:sz w:val="20"/>
          <w:szCs w:val="20"/>
        </w:rPr>
        <w:t xml:space="preserve">You have a right to access your personal data, to object to the processing of your personal data, to rectify, erase, restrict and port your personal data. </w:t>
      </w:r>
    </w:p>
    <w:p w:rsidRPr="00050AC7" w:rsidR="001B5328" w:rsidP="00050AC7" w:rsidRDefault="001B5328" w14:paraId="7C5EB723" w14:textId="77777777">
      <w:pPr>
        <w:spacing w:line="240" w:lineRule="auto"/>
        <w:rPr>
          <w:rFonts w:ascii="Arial" w:hAnsi="Arial" w:cs="Arial"/>
          <w:b/>
          <w:color w:val="000000"/>
          <w:sz w:val="20"/>
          <w:szCs w:val="20"/>
          <w:shd w:val="clear" w:color="auto" w:fill="FFFFFF"/>
        </w:rPr>
      </w:pPr>
      <w:r w:rsidRPr="00050AC7">
        <w:rPr>
          <w:rFonts w:ascii="Arial" w:hAnsi="Arial" w:cs="Arial"/>
          <w:color w:val="000000"/>
          <w:sz w:val="20"/>
          <w:szCs w:val="20"/>
          <w:shd w:val="clear" w:color="auto" w:fill="FFFFFF"/>
        </w:rPr>
        <w:t xml:space="preserve">To request a copy of the personal data we hold for </w:t>
      </w:r>
      <w:r w:rsidRPr="00050AC7" w:rsidR="00B064D9">
        <w:rPr>
          <w:rFonts w:ascii="Arial" w:hAnsi="Arial" w:cs="Arial"/>
          <w:color w:val="000000"/>
          <w:sz w:val="20"/>
          <w:szCs w:val="20"/>
          <w:shd w:val="clear" w:color="auto" w:fill="FFFFFF"/>
        </w:rPr>
        <w:t xml:space="preserve">you, or to correct or update this data, </w:t>
      </w:r>
      <w:r w:rsidRPr="00050AC7">
        <w:rPr>
          <w:rFonts w:ascii="Arial" w:hAnsi="Arial" w:cs="Arial"/>
          <w:color w:val="000000"/>
          <w:sz w:val="20"/>
          <w:szCs w:val="20"/>
          <w:shd w:val="clear" w:color="auto" w:fill="FFFFFF"/>
        </w:rPr>
        <w:t>please contact the University Data Protection Officer using the contact details above.</w:t>
      </w:r>
    </w:p>
    <w:p w:rsidRPr="00050AC7" w:rsidR="001B5328" w:rsidP="00050AC7" w:rsidRDefault="001B5328" w14:paraId="58A4C6CE" w14:textId="2E256212">
      <w:pPr>
        <w:spacing w:line="240" w:lineRule="auto"/>
        <w:rPr>
          <w:rFonts w:ascii="Arial" w:hAnsi="Arial" w:cs="Arial"/>
          <w:color w:val="000000"/>
          <w:sz w:val="20"/>
          <w:szCs w:val="20"/>
          <w:shd w:val="clear" w:color="auto" w:fill="FFFFFF"/>
        </w:rPr>
      </w:pPr>
      <w:r w:rsidRPr="00050AC7">
        <w:rPr>
          <w:rFonts w:ascii="Arial" w:hAnsi="Arial" w:cs="Arial"/>
          <w:color w:val="000000"/>
          <w:sz w:val="20"/>
          <w:szCs w:val="20"/>
          <w:shd w:val="clear" w:color="auto" w:fill="FFFFFF"/>
        </w:rPr>
        <w:t xml:space="preserve">If you have queries about any of your other rights regarding our use of your personal </w:t>
      </w:r>
      <w:r w:rsidRPr="00050AC7" w:rsidR="00050AC7">
        <w:rPr>
          <w:rFonts w:ascii="Arial" w:hAnsi="Arial" w:cs="Arial"/>
          <w:color w:val="000000"/>
          <w:sz w:val="20"/>
          <w:szCs w:val="20"/>
          <w:shd w:val="clear" w:color="auto" w:fill="FFFFFF"/>
        </w:rPr>
        <w:t>data,</w:t>
      </w:r>
      <w:r w:rsidRPr="00050AC7">
        <w:rPr>
          <w:rFonts w:ascii="Arial" w:hAnsi="Arial" w:cs="Arial"/>
          <w:color w:val="000000"/>
          <w:sz w:val="20"/>
          <w:szCs w:val="20"/>
          <w:shd w:val="clear" w:color="auto" w:fill="FFFFFF"/>
        </w:rPr>
        <w:t xml:space="preserve"> you should contact the University’s Data Protection Officer.</w:t>
      </w:r>
    </w:p>
    <w:p w:rsidRPr="00050AC7" w:rsidR="00050AC7" w:rsidP="00050AC7" w:rsidRDefault="001B5328" w14:paraId="1B551053" w14:textId="296003F7">
      <w:pPr>
        <w:pStyle w:val="Heading2"/>
        <w:spacing w:line="360" w:lineRule="auto"/>
        <w:jc w:val="both"/>
        <w:rPr>
          <w:rFonts w:ascii="Arial" w:hAnsi="Arial" w:cs="Arial"/>
          <w:b/>
          <w:bCs/>
          <w:color w:val="000000" w:themeColor="text1"/>
          <w:sz w:val="20"/>
          <w:szCs w:val="20"/>
        </w:rPr>
      </w:pPr>
      <w:r w:rsidRPr="00050AC7">
        <w:rPr>
          <w:rFonts w:ascii="Arial" w:hAnsi="Arial" w:cs="Arial"/>
          <w:b/>
          <w:bCs/>
          <w:color w:val="000000" w:themeColor="text1"/>
          <w:sz w:val="20"/>
          <w:szCs w:val="20"/>
        </w:rPr>
        <w:t>How to make a complaint</w:t>
      </w:r>
    </w:p>
    <w:p w:rsidRPr="00050AC7" w:rsidR="001B5328" w:rsidP="00050AC7" w:rsidRDefault="001B5328" w14:paraId="71140A73" w14:textId="77777777">
      <w:pPr>
        <w:spacing w:line="240" w:lineRule="auto"/>
        <w:rPr>
          <w:rFonts w:ascii="Arial" w:hAnsi="Arial" w:cs="Arial"/>
          <w:sz w:val="20"/>
          <w:szCs w:val="20"/>
        </w:rPr>
      </w:pPr>
      <w:r w:rsidRPr="00050AC7">
        <w:rPr>
          <w:rFonts w:ascii="Arial" w:hAnsi="Arial" w:cs="Arial"/>
          <w:sz w:val="20"/>
          <w:szCs w:val="20"/>
        </w:rPr>
        <w:t xml:space="preserve">If you are unhappy with the way in which your personal data is being processed you may, in the first instance, lodge a complaint with the University Data Protection Officer using the contact details above. </w:t>
      </w:r>
    </w:p>
    <w:p w:rsidRPr="00050AC7" w:rsidR="001B5328" w:rsidP="00050AC7" w:rsidRDefault="001B5328" w14:paraId="28E1C1F5" w14:textId="77777777">
      <w:pPr>
        <w:spacing w:line="240" w:lineRule="auto"/>
        <w:rPr>
          <w:rFonts w:ascii="Arial" w:hAnsi="Arial" w:cs="Arial"/>
          <w:sz w:val="20"/>
          <w:szCs w:val="20"/>
        </w:rPr>
      </w:pPr>
      <w:r w:rsidRPr="00050AC7">
        <w:rPr>
          <w:rFonts w:ascii="Arial" w:hAnsi="Arial" w:cs="Arial"/>
          <w:sz w:val="20"/>
          <w:szCs w:val="20"/>
        </w:rPr>
        <w:t>If you continue to have concerns thereafter you have the right to contact the Information Commissioner for a decision. The Information Commissioner can be contacted as below</w:t>
      </w:r>
    </w:p>
    <w:p w:rsidRPr="00050AC7" w:rsidR="001B5328" w:rsidP="00050AC7" w:rsidRDefault="001B5328" w14:paraId="77DAA84C" w14:textId="6384DCF7">
      <w:pPr>
        <w:spacing w:after="0" w:line="360" w:lineRule="auto"/>
        <w:rPr>
          <w:rFonts w:ascii="Arial" w:hAnsi="Arial" w:cs="Arial"/>
          <w:sz w:val="20"/>
          <w:szCs w:val="20"/>
        </w:rPr>
      </w:pPr>
      <w:r w:rsidRPr="00050AC7">
        <w:rPr>
          <w:rFonts w:ascii="Arial" w:hAnsi="Arial" w:cs="Arial"/>
          <w:b/>
          <w:bCs/>
          <w:sz w:val="20"/>
          <w:szCs w:val="20"/>
        </w:rPr>
        <w:t>Helpline</w:t>
      </w:r>
      <w:r w:rsidRPr="00050AC7">
        <w:rPr>
          <w:rFonts w:ascii="Arial" w:hAnsi="Arial" w:cs="Arial"/>
          <w:sz w:val="20"/>
          <w:szCs w:val="20"/>
        </w:rPr>
        <w:t>:</w:t>
      </w:r>
      <w:r w:rsidRPr="00050AC7">
        <w:rPr>
          <w:rFonts w:ascii="Arial" w:hAnsi="Arial" w:cs="Arial"/>
          <w:sz w:val="20"/>
          <w:szCs w:val="20"/>
        </w:rPr>
        <w:tab/>
        <w:t>0303 123 1113</w:t>
      </w:r>
    </w:p>
    <w:p w:rsidRPr="00050AC7" w:rsidR="001B5328" w:rsidP="00050AC7" w:rsidRDefault="001B5328" w14:paraId="1A7752B7" w14:textId="1FE29141">
      <w:pPr>
        <w:spacing w:after="0" w:line="360" w:lineRule="auto"/>
        <w:rPr>
          <w:rFonts w:ascii="Arial" w:hAnsi="Arial" w:cs="Arial"/>
          <w:sz w:val="20"/>
          <w:szCs w:val="20"/>
        </w:rPr>
      </w:pPr>
      <w:r w:rsidRPr="00050AC7">
        <w:rPr>
          <w:rFonts w:ascii="Arial" w:hAnsi="Arial" w:cs="Arial"/>
          <w:b/>
          <w:bCs/>
          <w:sz w:val="20"/>
          <w:szCs w:val="20"/>
        </w:rPr>
        <w:t>Website</w:t>
      </w:r>
      <w:r w:rsidRPr="00050AC7">
        <w:rPr>
          <w:rFonts w:ascii="Arial" w:hAnsi="Arial" w:cs="Arial"/>
          <w:sz w:val="20"/>
          <w:szCs w:val="20"/>
        </w:rPr>
        <w:t>:</w:t>
      </w:r>
      <w:r w:rsidRPr="00050AC7">
        <w:rPr>
          <w:rFonts w:ascii="Arial" w:hAnsi="Arial" w:cs="Arial"/>
          <w:sz w:val="20"/>
          <w:szCs w:val="20"/>
        </w:rPr>
        <w:tab/>
      </w:r>
      <w:hyperlink w:history="1" r:id="rId17">
        <w:r w:rsidRPr="00200FFF" w:rsidR="00B85053">
          <w:rPr>
            <w:rStyle w:val="Hyperlink"/>
            <w:rFonts w:ascii="Arial" w:hAnsi="Arial" w:cs="Arial"/>
            <w:sz w:val="20"/>
            <w:szCs w:val="20"/>
          </w:rPr>
          <w:t>https://ico.org.uk/for-the-public/raising-concerns/</w:t>
        </w:r>
      </w:hyperlink>
      <w:r w:rsidR="00B85053">
        <w:rPr>
          <w:rFonts w:ascii="Arial" w:hAnsi="Arial" w:cs="Arial"/>
          <w:sz w:val="20"/>
          <w:szCs w:val="20"/>
        </w:rPr>
        <w:t xml:space="preserve"> </w:t>
      </w:r>
    </w:p>
    <w:p w:rsidRPr="00050AC7" w:rsidR="005353FE" w:rsidP="00050AC7" w:rsidRDefault="005353FE" w14:paraId="7A3C31D0" w14:textId="7B1DDF72">
      <w:pPr>
        <w:pStyle w:val="Heading2"/>
        <w:spacing w:line="360" w:lineRule="auto"/>
        <w:rPr>
          <w:rFonts w:ascii="Arial" w:hAnsi="Arial" w:cs="Arial"/>
          <w:b/>
          <w:bCs/>
          <w:color w:val="000000" w:themeColor="text1"/>
          <w:sz w:val="20"/>
          <w:szCs w:val="20"/>
        </w:rPr>
      </w:pPr>
      <w:r w:rsidRPr="00050AC7">
        <w:rPr>
          <w:rFonts w:ascii="Arial" w:hAnsi="Arial" w:cs="Arial"/>
          <w:b/>
          <w:bCs/>
          <w:color w:val="000000" w:themeColor="text1"/>
          <w:sz w:val="20"/>
          <w:szCs w:val="20"/>
        </w:rPr>
        <w:t>Changes to our privacy policy</w:t>
      </w:r>
    </w:p>
    <w:p w:rsidRPr="00050AC7" w:rsidR="00765E5A" w:rsidP="00050AC7" w:rsidRDefault="00765E5A" w14:paraId="724FE2E2" w14:textId="77777777">
      <w:pPr>
        <w:spacing w:line="240" w:lineRule="auto"/>
        <w:jc w:val="both"/>
        <w:rPr>
          <w:rFonts w:ascii="Arial" w:hAnsi="Arial" w:cs="Arial"/>
          <w:sz w:val="20"/>
          <w:szCs w:val="20"/>
          <w:shd w:val="clear" w:color="auto" w:fill="FFFFFF"/>
        </w:rPr>
      </w:pPr>
      <w:r w:rsidRPr="00050AC7">
        <w:rPr>
          <w:rFonts w:ascii="Arial" w:hAnsi="Arial" w:cs="Arial"/>
          <w:sz w:val="20"/>
          <w:szCs w:val="20"/>
          <w:shd w:val="clear" w:color="auto" w:fill="FFFFFF"/>
        </w:rPr>
        <w:t>Any changes to our privacy policy will be posted on the St George’s website, and where appropriate notified to you by email.</w:t>
      </w:r>
    </w:p>
    <w:p w:rsidRPr="00050AC7" w:rsidR="005D3E13" w:rsidP="00050AC7" w:rsidRDefault="005D3E13" w14:paraId="7DBFEEB6" w14:textId="77777777">
      <w:pPr>
        <w:spacing w:line="240" w:lineRule="auto"/>
        <w:rPr>
          <w:rFonts w:ascii="Arial" w:hAnsi="Arial" w:cs="Arial"/>
          <w:sz w:val="20"/>
          <w:szCs w:val="20"/>
        </w:rPr>
      </w:pPr>
    </w:p>
    <w:p w:rsidRPr="00050AC7" w:rsidR="002D5270" w:rsidP="00050AC7" w:rsidRDefault="002D5270" w14:paraId="4735AAA3" w14:textId="4D65A86F">
      <w:pPr>
        <w:spacing w:line="240" w:lineRule="auto"/>
        <w:ind w:left="1440" w:hanging="1440"/>
        <w:rPr>
          <w:rFonts w:ascii="Arial" w:hAnsi="Arial" w:cs="Arial"/>
          <w:sz w:val="20"/>
          <w:szCs w:val="20"/>
        </w:rPr>
      </w:pPr>
      <w:r w:rsidRPr="00050AC7">
        <w:rPr>
          <w:rFonts w:ascii="Arial" w:hAnsi="Arial" w:cs="Arial"/>
          <w:i/>
          <w:iCs/>
          <w:sz w:val="20"/>
          <w:szCs w:val="20"/>
        </w:rPr>
        <w:t xml:space="preserve">Page last updated: </w:t>
      </w:r>
      <w:r w:rsidR="00FC7733">
        <w:rPr>
          <w:rFonts w:ascii="Arial" w:hAnsi="Arial" w:cs="Arial"/>
          <w:i/>
          <w:iCs/>
          <w:sz w:val="20"/>
          <w:szCs w:val="20"/>
        </w:rPr>
        <w:t>12</w:t>
      </w:r>
      <w:bookmarkStart w:name="_GoBack" w:id="0"/>
      <w:bookmarkEnd w:id="0"/>
      <w:r w:rsidRPr="00050AC7" w:rsidR="002363CC">
        <w:rPr>
          <w:rFonts w:ascii="Arial" w:hAnsi="Arial" w:cs="Arial"/>
          <w:i/>
          <w:iCs/>
          <w:sz w:val="20"/>
          <w:szCs w:val="20"/>
        </w:rPr>
        <w:t xml:space="preserve"> </w:t>
      </w:r>
      <w:r w:rsidR="00B85053">
        <w:rPr>
          <w:rFonts w:ascii="Arial" w:hAnsi="Arial" w:cs="Arial"/>
          <w:i/>
          <w:iCs/>
          <w:sz w:val="20"/>
          <w:szCs w:val="20"/>
        </w:rPr>
        <w:t>May</w:t>
      </w:r>
      <w:r w:rsidRPr="00050AC7" w:rsidR="002363CC">
        <w:rPr>
          <w:rFonts w:ascii="Arial" w:hAnsi="Arial" w:cs="Arial"/>
          <w:i/>
          <w:iCs/>
          <w:sz w:val="20"/>
          <w:szCs w:val="20"/>
        </w:rPr>
        <w:t xml:space="preserve"> </w:t>
      </w:r>
      <w:r w:rsidRPr="00050AC7">
        <w:rPr>
          <w:rFonts w:ascii="Arial" w:hAnsi="Arial" w:cs="Arial"/>
          <w:i/>
          <w:iCs/>
          <w:sz w:val="20"/>
          <w:szCs w:val="20"/>
        </w:rPr>
        <w:t>20</w:t>
      </w:r>
      <w:r w:rsidRPr="00050AC7" w:rsidR="002363CC">
        <w:rPr>
          <w:rFonts w:ascii="Arial" w:hAnsi="Arial" w:cs="Arial"/>
          <w:i/>
          <w:iCs/>
          <w:sz w:val="20"/>
          <w:szCs w:val="20"/>
        </w:rPr>
        <w:t>2</w:t>
      </w:r>
      <w:r w:rsidR="00FC7733">
        <w:rPr>
          <w:rFonts w:ascii="Arial" w:hAnsi="Arial" w:cs="Arial"/>
          <w:i/>
          <w:iCs/>
          <w:sz w:val="20"/>
          <w:szCs w:val="20"/>
        </w:rPr>
        <w:t>2</w:t>
      </w:r>
    </w:p>
    <w:sectPr w:rsidRPr="00050AC7" w:rsidR="002D5270" w:rsidSect="00050A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C4E92"/>
    <w:multiLevelType w:val="multilevel"/>
    <w:tmpl w:val="030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86D85"/>
    <w:multiLevelType w:val="hybridMultilevel"/>
    <w:tmpl w:val="B5868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E2CA0"/>
    <w:multiLevelType w:val="multilevel"/>
    <w:tmpl w:val="825EB4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79"/>
    <w:rsid w:val="00006CC8"/>
    <w:rsid w:val="000242FB"/>
    <w:rsid w:val="00050AC7"/>
    <w:rsid w:val="001B1F1B"/>
    <w:rsid w:val="001B5328"/>
    <w:rsid w:val="00223A3D"/>
    <w:rsid w:val="002363CC"/>
    <w:rsid w:val="002D5270"/>
    <w:rsid w:val="002E5A1C"/>
    <w:rsid w:val="003A6DC3"/>
    <w:rsid w:val="004051E6"/>
    <w:rsid w:val="005353FE"/>
    <w:rsid w:val="00536069"/>
    <w:rsid w:val="005378B3"/>
    <w:rsid w:val="005D3E13"/>
    <w:rsid w:val="00671231"/>
    <w:rsid w:val="007360D9"/>
    <w:rsid w:val="007542B4"/>
    <w:rsid w:val="00765E5A"/>
    <w:rsid w:val="00793C79"/>
    <w:rsid w:val="007B26E0"/>
    <w:rsid w:val="00824421"/>
    <w:rsid w:val="00824797"/>
    <w:rsid w:val="00845685"/>
    <w:rsid w:val="009F2782"/>
    <w:rsid w:val="00A6523B"/>
    <w:rsid w:val="00AB52BF"/>
    <w:rsid w:val="00B064D9"/>
    <w:rsid w:val="00B42752"/>
    <w:rsid w:val="00B85053"/>
    <w:rsid w:val="00BE59D9"/>
    <w:rsid w:val="00BE5F88"/>
    <w:rsid w:val="00C4168E"/>
    <w:rsid w:val="00CC2402"/>
    <w:rsid w:val="00DC2E00"/>
    <w:rsid w:val="00E87CD5"/>
    <w:rsid w:val="00E92AA8"/>
    <w:rsid w:val="00F17B35"/>
    <w:rsid w:val="00FB4D2D"/>
    <w:rsid w:val="00FB5E13"/>
    <w:rsid w:val="00FC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34EE"/>
  <w15:chartTrackingRefBased/>
  <w15:docId w15:val="{3A6468BC-5C1D-4487-914F-02A8888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93C79"/>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C79"/>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793C79"/>
    <w:rPr>
      <w:color w:val="0563C1" w:themeColor="hyperlink"/>
      <w:u w:val="single"/>
    </w:rPr>
  </w:style>
  <w:style w:type="character" w:styleId="Strong">
    <w:name w:val="Strong"/>
    <w:basedOn w:val="DefaultParagraphFont"/>
    <w:uiPriority w:val="22"/>
    <w:qFormat/>
    <w:rsid w:val="00B42752"/>
    <w:rPr>
      <w:b/>
      <w:bCs/>
    </w:rPr>
  </w:style>
  <w:style w:type="paragraph" w:styleId="NormalWeb">
    <w:name w:val="Normal (Web)"/>
    <w:basedOn w:val="Normal"/>
    <w:uiPriority w:val="99"/>
    <w:unhideWhenUsed/>
    <w:rsid w:val="00B427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2782"/>
    <w:pPr>
      <w:ind w:left="720"/>
      <w:contextualSpacing/>
    </w:pPr>
  </w:style>
  <w:style w:type="paragraph" w:styleId="BalloonText">
    <w:name w:val="Balloon Text"/>
    <w:basedOn w:val="Normal"/>
    <w:link w:val="BalloonTextChar"/>
    <w:uiPriority w:val="99"/>
    <w:semiHidden/>
    <w:unhideWhenUsed/>
    <w:rsid w:val="00CC2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402"/>
    <w:rPr>
      <w:rFonts w:ascii="Segoe UI" w:hAnsi="Segoe UI" w:cs="Segoe UI"/>
      <w:sz w:val="18"/>
      <w:szCs w:val="18"/>
    </w:rPr>
  </w:style>
  <w:style w:type="character" w:styleId="CommentReference">
    <w:name w:val="annotation reference"/>
    <w:basedOn w:val="DefaultParagraphFont"/>
    <w:uiPriority w:val="99"/>
    <w:semiHidden/>
    <w:unhideWhenUsed/>
    <w:rsid w:val="002D5270"/>
    <w:rPr>
      <w:sz w:val="16"/>
      <w:szCs w:val="16"/>
    </w:rPr>
  </w:style>
  <w:style w:type="paragraph" w:styleId="CommentText">
    <w:name w:val="annotation text"/>
    <w:basedOn w:val="Normal"/>
    <w:link w:val="CommentTextChar"/>
    <w:uiPriority w:val="99"/>
    <w:semiHidden/>
    <w:unhideWhenUsed/>
    <w:rsid w:val="002D5270"/>
    <w:pPr>
      <w:spacing w:line="240" w:lineRule="auto"/>
    </w:pPr>
    <w:rPr>
      <w:sz w:val="20"/>
      <w:szCs w:val="20"/>
    </w:rPr>
  </w:style>
  <w:style w:type="character" w:customStyle="1" w:styleId="CommentTextChar">
    <w:name w:val="Comment Text Char"/>
    <w:basedOn w:val="DefaultParagraphFont"/>
    <w:link w:val="CommentText"/>
    <w:uiPriority w:val="99"/>
    <w:semiHidden/>
    <w:rsid w:val="002D5270"/>
    <w:rPr>
      <w:sz w:val="20"/>
      <w:szCs w:val="20"/>
    </w:rPr>
  </w:style>
  <w:style w:type="character" w:styleId="FollowedHyperlink">
    <w:name w:val="FollowedHyperlink"/>
    <w:basedOn w:val="DefaultParagraphFont"/>
    <w:uiPriority w:val="99"/>
    <w:semiHidden/>
    <w:unhideWhenUsed/>
    <w:rsid w:val="002363CC"/>
    <w:rPr>
      <w:color w:val="954F72" w:themeColor="followedHyperlink"/>
      <w:u w:val="single"/>
    </w:rPr>
  </w:style>
  <w:style w:type="character" w:styleId="UnresolvedMention">
    <w:name w:val="Unresolved Mention"/>
    <w:basedOn w:val="DefaultParagraphFont"/>
    <w:uiPriority w:val="99"/>
    <w:semiHidden/>
    <w:unhideWhenUsed/>
    <w:rsid w:val="0023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474069">
      <w:bodyDiv w:val="1"/>
      <w:marLeft w:val="0"/>
      <w:marRight w:val="0"/>
      <w:marTop w:val="0"/>
      <w:marBottom w:val="0"/>
      <w:divBdr>
        <w:top w:val="none" w:sz="0" w:space="0" w:color="auto"/>
        <w:left w:val="none" w:sz="0" w:space="0" w:color="auto"/>
        <w:bottom w:val="none" w:sz="0" w:space="0" w:color="auto"/>
        <w:right w:val="none" w:sz="0" w:space="0" w:color="auto"/>
      </w:divBdr>
    </w:div>
    <w:div w:id="645551944">
      <w:bodyDiv w:val="1"/>
      <w:marLeft w:val="0"/>
      <w:marRight w:val="0"/>
      <w:marTop w:val="0"/>
      <w:marBottom w:val="0"/>
      <w:divBdr>
        <w:top w:val="none" w:sz="0" w:space="0" w:color="auto"/>
        <w:left w:val="none" w:sz="0" w:space="0" w:color="auto"/>
        <w:bottom w:val="none" w:sz="0" w:space="0" w:color="auto"/>
        <w:right w:val="none" w:sz="0" w:space="0" w:color="auto"/>
      </w:divBdr>
    </w:div>
    <w:div w:id="717048397">
      <w:bodyDiv w:val="1"/>
      <w:marLeft w:val="0"/>
      <w:marRight w:val="0"/>
      <w:marTop w:val="0"/>
      <w:marBottom w:val="0"/>
      <w:divBdr>
        <w:top w:val="none" w:sz="0" w:space="0" w:color="auto"/>
        <w:left w:val="none" w:sz="0" w:space="0" w:color="auto"/>
        <w:bottom w:val="none" w:sz="0" w:space="0" w:color="auto"/>
        <w:right w:val="none" w:sz="0" w:space="0" w:color="auto"/>
      </w:divBdr>
    </w:div>
    <w:div w:id="1123040890">
      <w:bodyDiv w:val="1"/>
      <w:marLeft w:val="0"/>
      <w:marRight w:val="0"/>
      <w:marTop w:val="0"/>
      <w:marBottom w:val="0"/>
      <w:divBdr>
        <w:top w:val="none" w:sz="0" w:space="0" w:color="auto"/>
        <w:left w:val="none" w:sz="0" w:space="0" w:color="auto"/>
        <w:bottom w:val="none" w:sz="0" w:space="0" w:color="auto"/>
        <w:right w:val="none" w:sz="0" w:space="0" w:color="auto"/>
      </w:divBdr>
    </w:div>
    <w:div w:id="1206679596">
      <w:bodyDiv w:val="1"/>
      <w:marLeft w:val="0"/>
      <w:marRight w:val="0"/>
      <w:marTop w:val="0"/>
      <w:marBottom w:val="0"/>
      <w:divBdr>
        <w:top w:val="none" w:sz="0" w:space="0" w:color="auto"/>
        <w:left w:val="none" w:sz="0" w:space="0" w:color="auto"/>
        <w:bottom w:val="none" w:sz="0" w:space="0" w:color="auto"/>
        <w:right w:val="none" w:sz="0" w:space="0" w:color="auto"/>
      </w:divBdr>
    </w:div>
    <w:div w:id="1731615772">
      <w:bodyDiv w:val="1"/>
      <w:marLeft w:val="0"/>
      <w:marRight w:val="0"/>
      <w:marTop w:val="0"/>
      <w:marBottom w:val="0"/>
      <w:divBdr>
        <w:top w:val="none" w:sz="0" w:space="0" w:color="auto"/>
        <w:left w:val="none" w:sz="0" w:space="0" w:color="auto"/>
        <w:bottom w:val="none" w:sz="0" w:space="0" w:color="auto"/>
        <w:right w:val="none" w:sz="0" w:space="0" w:color="auto"/>
      </w:divBdr>
    </w:div>
    <w:div w:id="1808549945">
      <w:bodyDiv w:val="1"/>
      <w:marLeft w:val="0"/>
      <w:marRight w:val="0"/>
      <w:marTop w:val="0"/>
      <w:marBottom w:val="0"/>
      <w:divBdr>
        <w:top w:val="none" w:sz="0" w:space="0" w:color="auto"/>
        <w:left w:val="none" w:sz="0" w:space="0" w:color="auto"/>
        <w:bottom w:val="none" w:sz="0" w:space="0" w:color="auto"/>
        <w:right w:val="none" w:sz="0" w:space="0" w:color="auto"/>
      </w:divBdr>
    </w:div>
    <w:div w:id="21044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erolabs.com/privacy-policy" TargetMode="External"/><Relationship Id="rId13" Type="http://schemas.openxmlformats.org/officeDocument/2006/relationships/hyperlink" Target="https://www.surveymonkey.com/mp/legal/privacy-policy/?ut_source=foo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gul.ac.uk/alumni/data-protection-statement" TargetMode="External"/><Relationship Id="rId12" Type="http://schemas.openxmlformats.org/officeDocument/2006/relationships/hyperlink" Target="https://www.hotjar.com/legal/policies/privacy/" TargetMode="External"/><Relationship Id="rId17" Type="http://schemas.openxmlformats.org/officeDocument/2006/relationships/hyperlink" Target="https://ico.org.uk/for-the-public/raising-concerns/" TargetMode="External"/><Relationship Id="rId2" Type="http://schemas.openxmlformats.org/officeDocument/2006/relationships/styles" Target="styles.xml"/><Relationship Id="rId16" Type="http://schemas.openxmlformats.org/officeDocument/2006/relationships/hyperlink" Target="https://www.logmeininc.com/legal/privacy" TargetMode="External"/><Relationship Id="rId1" Type="http://schemas.openxmlformats.org/officeDocument/2006/relationships/numbering" Target="numbering.xml"/><Relationship Id="rId6" Type="http://schemas.openxmlformats.org/officeDocument/2006/relationships/hyperlink" Target="mailto:dataprotection@sgul.ac.uk" TargetMode="External"/><Relationship Id="rId11" Type="http://schemas.openxmlformats.org/officeDocument/2006/relationships/hyperlink" Target="https://mailchimp.com/legal/privacy/" TargetMode="External"/><Relationship Id="rId5" Type="http://schemas.openxmlformats.org/officeDocument/2006/relationships/hyperlink" Target="https://www.sgul.ac.uk/about/cookies-policy" TargetMode="External"/><Relationship Id="rId15" Type="http://schemas.openxmlformats.org/officeDocument/2006/relationships/hyperlink" Target="https://unibuddy.com/privacy-policy/" TargetMode="External"/><Relationship Id="rId10" Type="http://schemas.openxmlformats.org/officeDocument/2006/relationships/hyperlink" Target="https://www.eventbrite.co.uk/privacy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entbrite.co.uk/l/LegalTerms/" TargetMode="External"/><Relationship Id="rId14" Type="http://schemas.openxmlformats.org/officeDocument/2006/relationships/hyperlink" Target="https://unibuddy.com/privacy-policy/user-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and Student Recruitment Privacy Policy</dc:title>
  <dc:subject>
  </dc:subject>
  <dc:creator>Naz Hussain</dc:creator>
  <cp:keywords>
  </cp:keywords>
  <dc:description>
  </dc:description>
  <cp:lastModifiedBy>Alexandra Horsfield</cp:lastModifiedBy>
  <cp:revision>14</cp:revision>
  <cp:lastPrinted>2018-05-18T09:49:00Z</cp:lastPrinted>
  <dcterms:created xsi:type="dcterms:W3CDTF">2020-03-03T11:20:00Z</dcterms:created>
  <dcterms:modified xsi:type="dcterms:W3CDTF">2022-05-13T14:36:57Z</dcterms:modified>
</cp:coreProperties>
</file>